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85E53" w14:textId="09ADB804" w:rsidR="00305C46" w:rsidRPr="0042560A" w:rsidRDefault="0034441F" w:rsidP="00305C46">
      <w:pPr>
        <w:pStyle w:val="Zkladntext31"/>
        <w:tabs>
          <w:tab w:val="left" w:pos="4253"/>
        </w:tabs>
        <w:spacing w:line="276" w:lineRule="auto"/>
        <w:rPr>
          <w:b/>
          <w:sz w:val="28"/>
        </w:rPr>
      </w:pPr>
      <w:bookmarkStart w:id="0" w:name="_Hlk163661002"/>
      <w:bookmarkStart w:id="1" w:name="_Hlk123805937"/>
      <w:bookmarkStart w:id="2" w:name="_Hlk527979803"/>
      <w:r>
        <w:rPr>
          <w:b/>
          <w:sz w:val="28"/>
        </w:rPr>
        <w:t xml:space="preserve">Boom retail parků </w:t>
      </w:r>
      <w:r w:rsidR="00795F5C">
        <w:rPr>
          <w:b/>
          <w:sz w:val="28"/>
        </w:rPr>
        <w:t xml:space="preserve">v menších městech </w:t>
      </w:r>
      <w:r>
        <w:rPr>
          <w:b/>
          <w:sz w:val="28"/>
        </w:rPr>
        <w:t xml:space="preserve">startuje. </w:t>
      </w:r>
      <w:r w:rsidR="00366F49">
        <w:rPr>
          <w:b/>
          <w:sz w:val="28"/>
        </w:rPr>
        <w:t>Mezinárodní stavební skupina HSF System postavila tři nová centra v Česku a na Slovensku</w:t>
      </w:r>
    </w:p>
    <w:p w14:paraId="0B82505B" w14:textId="77777777" w:rsidR="0042560A" w:rsidRDefault="0042560A" w:rsidP="00305C46">
      <w:pPr>
        <w:pStyle w:val="Zkladntext31"/>
        <w:tabs>
          <w:tab w:val="left" w:pos="4253"/>
        </w:tabs>
        <w:spacing w:line="276" w:lineRule="auto"/>
      </w:pPr>
    </w:p>
    <w:p w14:paraId="2D8401ED" w14:textId="1B495BAF" w:rsidR="0042560A" w:rsidRDefault="00C45292" w:rsidP="0042560A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  <w:b/>
          <w:bCs/>
        </w:rPr>
      </w:pPr>
      <w:r>
        <w:rPr>
          <w:rFonts w:cs="Arial"/>
        </w:rPr>
        <w:t>17</w:t>
      </w:r>
      <w:r w:rsidR="0042560A" w:rsidRPr="0042560A">
        <w:rPr>
          <w:rFonts w:cs="Arial"/>
        </w:rPr>
        <w:t xml:space="preserve">. </w:t>
      </w:r>
      <w:r w:rsidR="00366F49">
        <w:rPr>
          <w:rFonts w:cs="Arial"/>
        </w:rPr>
        <w:t>dubna</w:t>
      </w:r>
      <w:r w:rsidR="0042560A" w:rsidRPr="0042560A">
        <w:rPr>
          <w:rFonts w:cs="Arial"/>
        </w:rPr>
        <w:t xml:space="preserve"> 2024 –</w:t>
      </w:r>
      <w:r w:rsidR="0034441F">
        <w:rPr>
          <w:rFonts w:cs="Arial"/>
          <w:b/>
          <w:bCs/>
        </w:rPr>
        <w:t xml:space="preserve"> Mezinárodní stavební skupina </w:t>
      </w:r>
      <w:r w:rsidR="00042831" w:rsidRPr="00042831">
        <w:rPr>
          <w:rFonts w:cs="Arial"/>
          <w:b/>
          <w:bCs/>
        </w:rPr>
        <w:t>HSF System</w:t>
      </w:r>
      <w:r w:rsidR="00E43FD7">
        <w:rPr>
          <w:rFonts w:cs="Arial"/>
          <w:b/>
          <w:bCs/>
        </w:rPr>
        <w:t>, která je součástí holdingu PURPOSIA Group,</w:t>
      </w:r>
      <w:r w:rsidR="00042831" w:rsidRPr="00042831">
        <w:rPr>
          <w:rFonts w:cs="Arial"/>
          <w:b/>
          <w:bCs/>
        </w:rPr>
        <w:t xml:space="preserve"> předala do užívání tři </w:t>
      </w:r>
      <w:r w:rsidR="00795F5C">
        <w:rPr>
          <w:rFonts w:cs="Arial"/>
          <w:b/>
          <w:bCs/>
        </w:rPr>
        <w:t xml:space="preserve">zelená </w:t>
      </w:r>
      <w:r w:rsidR="00042831" w:rsidRPr="00042831">
        <w:rPr>
          <w:rFonts w:cs="Arial"/>
          <w:b/>
          <w:bCs/>
        </w:rPr>
        <w:t>obchodní centra v České republice a na Slovensku</w:t>
      </w:r>
      <w:r w:rsidR="0034441F">
        <w:rPr>
          <w:rFonts w:cs="Arial"/>
          <w:b/>
          <w:bCs/>
        </w:rPr>
        <w:t xml:space="preserve">. </w:t>
      </w:r>
      <w:r w:rsidR="00042831" w:rsidRPr="00042831">
        <w:rPr>
          <w:rFonts w:cs="Arial"/>
          <w:b/>
          <w:bCs/>
        </w:rPr>
        <w:t xml:space="preserve">Jedná se o </w:t>
      </w:r>
      <w:r w:rsidR="0034441F">
        <w:rPr>
          <w:rFonts w:cs="Arial"/>
          <w:b/>
          <w:bCs/>
        </w:rPr>
        <w:t>maloobchodní nákupní parky</w:t>
      </w:r>
      <w:r w:rsidR="0006711E">
        <w:rPr>
          <w:rFonts w:cs="Arial"/>
          <w:b/>
          <w:bCs/>
        </w:rPr>
        <w:t xml:space="preserve"> Klokan</w:t>
      </w:r>
      <w:r w:rsidR="00042831" w:rsidRPr="00042831">
        <w:rPr>
          <w:rFonts w:cs="Arial"/>
          <w:b/>
          <w:bCs/>
        </w:rPr>
        <w:t xml:space="preserve"> v Humpolci, Lipníku nad Bečvou a </w:t>
      </w:r>
      <w:proofErr w:type="spellStart"/>
      <w:r w:rsidR="00042831" w:rsidRPr="00042831">
        <w:rPr>
          <w:rFonts w:cs="Arial"/>
          <w:b/>
          <w:bCs/>
        </w:rPr>
        <w:t>Bytči</w:t>
      </w:r>
      <w:proofErr w:type="spellEnd"/>
      <w:r w:rsidR="0034441F">
        <w:rPr>
          <w:rFonts w:cs="Arial"/>
          <w:b/>
          <w:bCs/>
        </w:rPr>
        <w:t xml:space="preserve"> </w:t>
      </w:r>
      <w:r w:rsidR="00EC3C04">
        <w:rPr>
          <w:rFonts w:cs="Arial"/>
          <w:b/>
          <w:bCs/>
        </w:rPr>
        <w:t xml:space="preserve">s pronajímatelnou plochou </w:t>
      </w:r>
      <w:r w:rsidR="001301B8">
        <w:rPr>
          <w:rFonts w:cs="Arial"/>
          <w:b/>
          <w:bCs/>
        </w:rPr>
        <w:t>necelých</w:t>
      </w:r>
      <w:r w:rsidR="0034441F">
        <w:rPr>
          <w:rFonts w:cs="Arial"/>
          <w:b/>
          <w:bCs/>
        </w:rPr>
        <w:t xml:space="preserve"> 16 000 m</w:t>
      </w:r>
      <w:r w:rsidR="0034441F" w:rsidRPr="0034441F">
        <w:rPr>
          <w:rFonts w:cs="Arial"/>
          <w:b/>
          <w:bCs/>
          <w:vertAlign w:val="superscript"/>
        </w:rPr>
        <w:t>2</w:t>
      </w:r>
      <w:r w:rsidR="00042831" w:rsidRPr="00042831">
        <w:rPr>
          <w:rFonts w:cs="Arial"/>
          <w:b/>
          <w:bCs/>
        </w:rPr>
        <w:t xml:space="preserve">. </w:t>
      </w:r>
      <w:r w:rsidR="00795F5C">
        <w:rPr>
          <w:rFonts w:cs="Arial"/>
          <w:b/>
          <w:bCs/>
        </w:rPr>
        <w:t xml:space="preserve">Souhrnně </w:t>
      </w:r>
      <w:r w:rsidR="00EC3C04">
        <w:rPr>
          <w:rFonts w:cs="Arial"/>
          <w:b/>
          <w:bCs/>
        </w:rPr>
        <w:t>nabí</w:t>
      </w:r>
      <w:r w:rsidR="004F5168">
        <w:rPr>
          <w:rFonts w:cs="Arial"/>
          <w:b/>
          <w:bCs/>
        </w:rPr>
        <w:t>zejí</w:t>
      </w:r>
      <w:r w:rsidR="00795F5C">
        <w:rPr>
          <w:rFonts w:cs="Arial"/>
          <w:b/>
          <w:bCs/>
        </w:rPr>
        <w:t xml:space="preserve"> 2</w:t>
      </w:r>
      <w:r w:rsidR="001301B8">
        <w:rPr>
          <w:rFonts w:cs="Arial"/>
          <w:b/>
          <w:bCs/>
        </w:rPr>
        <w:t>7</w:t>
      </w:r>
      <w:r w:rsidR="00795F5C">
        <w:rPr>
          <w:rFonts w:cs="Arial"/>
          <w:b/>
          <w:bCs/>
        </w:rPr>
        <w:t xml:space="preserve"> obchodních jednotek</w:t>
      </w:r>
      <w:r w:rsidR="004F5168">
        <w:rPr>
          <w:rFonts w:cs="Arial"/>
          <w:b/>
          <w:bCs/>
        </w:rPr>
        <w:t xml:space="preserve"> a</w:t>
      </w:r>
      <w:r w:rsidR="00795F5C">
        <w:rPr>
          <w:rFonts w:cs="Arial"/>
          <w:b/>
          <w:bCs/>
        </w:rPr>
        <w:t xml:space="preserve"> </w:t>
      </w:r>
      <w:r w:rsidR="001301B8">
        <w:rPr>
          <w:rFonts w:cs="Arial"/>
          <w:b/>
          <w:bCs/>
        </w:rPr>
        <w:t>téměř 500</w:t>
      </w:r>
      <w:r w:rsidR="00795F5C">
        <w:rPr>
          <w:rFonts w:cs="Arial"/>
          <w:b/>
          <w:bCs/>
        </w:rPr>
        <w:t xml:space="preserve"> pa</w:t>
      </w:r>
      <w:r w:rsidR="004F5168">
        <w:rPr>
          <w:rFonts w:cs="Arial"/>
          <w:b/>
          <w:bCs/>
        </w:rPr>
        <w:t>r</w:t>
      </w:r>
      <w:r w:rsidR="00795F5C">
        <w:rPr>
          <w:rFonts w:cs="Arial"/>
          <w:b/>
          <w:bCs/>
        </w:rPr>
        <w:t>kovacích míst</w:t>
      </w:r>
      <w:r w:rsidR="004F5168">
        <w:rPr>
          <w:rFonts w:cs="Arial"/>
          <w:b/>
          <w:bCs/>
        </w:rPr>
        <w:t>. Nová centra v</w:t>
      </w:r>
      <w:r w:rsidR="00795F5C">
        <w:rPr>
          <w:rFonts w:cs="Arial"/>
          <w:b/>
          <w:bCs/>
        </w:rPr>
        <w:t>ytvořil</w:t>
      </w:r>
      <w:r w:rsidR="004F5168">
        <w:rPr>
          <w:rFonts w:cs="Arial"/>
          <w:b/>
          <w:bCs/>
        </w:rPr>
        <w:t>a</w:t>
      </w:r>
      <w:r w:rsidR="00795F5C">
        <w:rPr>
          <w:rFonts w:cs="Arial"/>
          <w:b/>
          <w:bCs/>
        </w:rPr>
        <w:t xml:space="preserve"> </w:t>
      </w:r>
      <w:r w:rsidR="004F5168">
        <w:rPr>
          <w:rFonts w:cs="Arial"/>
          <w:b/>
          <w:bCs/>
        </w:rPr>
        <w:t xml:space="preserve">také </w:t>
      </w:r>
      <w:r w:rsidR="00795F5C">
        <w:rPr>
          <w:rFonts w:cs="Arial"/>
          <w:b/>
          <w:bCs/>
        </w:rPr>
        <w:t xml:space="preserve">desítky pracovních míst. </w:t>
      </w:r>
      <w:r w:rsidR="00042831" w:rsidRPr="00042831">
        <w:rPr>
          <w:rFonts w:cs="Arial"/>
          <w:b/>
          <w:bCs/>
        </w:rPr>
        <w:t>Investor</w:t>
      </w:r>
      <w:r w:rsidR="009066A6">
        <w:rPr>
          <w:rFonts w:cs="Arial"/>
          <w:b/>
          <w:bCs/>
        </w:rPr>
        <w:t>y</w:t>
      </w:r>
      <w:r w:rsidR="00042831" w:rsidRPr="00042831">
        <w:rPr>
          <w:rFonts w:cs="Arial"/>
          <w:b/>
          <w:bCs/>
        </w:rPr>
        <w:t xml:space="preserve"> j</w:t>
      </w:r>
      <w:r w:rsidR="009066A6">
        <w:rPr>
          <w:rFonts w:cs="Arial"/>
          <w:b/>
          <w:bCs/>
        </w:rPr>
        <w:t>sou</w:t>
      </w:r>
      <w:r w:rsidR="00042831" w:rsidRPr="00042831">
        <w:rPr>
          <w:rFonts w:cs="Arial"/>
          <w:b/>
          <w:bCs/>
        </w:rPr>
        <w:t xml:space="preserve"> developerská společnost KLM </w:t>
      </w:r>
      <w:proofErr w:type="spellStart"/>
      <w:r w:rsidR="00042831" w:rsidRPr="00042831">
        <w:rPr>
          <w:rFonts w:cs="Arial"/>
          <w:b/>
          <w:bCs/>
        </w:rPr>
        <w:t>real</w:t>
      </w:r>
      <w:proofErr w:type="spellEnd"/>
      <w:r w:rsidR="00042831" w:rsidRPr="00042831">
        <w:rPr>
          <w:rFonts w:cs="Arial"/>
          <w:b/>
          <w:bCs/>
        </w:rPr>
        <w:t xml:space="preserve"> estate</w:t>
      </w:r>
      <w:r w:rsidR="0000563F">
        <w:rPr>
          <w:rFonts w:cs="Arial"/>
          <w:b/>
          <w:bCs/>
        </w:rPr>
        <w:t xml:space="preserve">, </w:t>
      </w:r>
      <w:r w:rsidR="0000563F" w:rsidRPr="0000563F">
        <w:rPr>
          <w:rFonts w:cs="Arial"/>
          <w:b/>
          <w:bCs/>
        </w:rPr>
        <w:t>která se zaměřuje hlavně na development v oblasti retailu a logistiky</w:t>
      </w:r>
      <w:r w:rsidR="009066A6">
        <w:rPr>
          <w:rFonts w:cs="Arial"/>
          <w:b/>
          <w:bCs/>
        </w:rPr>
        <w:t xml:space="preserve">, a také </w:t>
      </w:r>
      <w:r w:rsidR="009066A6" w:rsidRPr="009066A6">
        <w:rPr>
          <w:rFonts w:cs="Arial"/>
          <w:b/>
          <w:bCs/>
        </w:rPr>
        <w:t xml:space="preserve">fond J&amp;T </w:t>
      </w:r>
      <w:proofErr w:type="spellStart"/>
      <w:r w:rsidR="009066A6" w:rsidRPr="009066A6">
        <w:rPr>
          <w:rFonts w:cs="Arial"/>
          <w:b/>
          <w:bCs/>
        </w:rPr>
        <w:t>Property</w:t>
      </w:r>
      <w:proofErr w:type="spellEnd"/>
      <w:r w:rsidR="009066A6" w:rsidRPr="009066A6">
        <w:rPr>
          <w:rFonts w:cs="Arial"/>
          <w:b/>
          <w:bCs/>
        </w:rPr>
        <w:t xml:space="preserve"> </w:t>
      </w:r>
      <w:proofErr w:type="spellStart"/>
      <w:r w:rsidR="009066A6" w:rsidRPr="009066A6">
        <w:rPr>
          <w:rFonts w:cs="Arial"/>
          <w:b/>
          <w:bCs/>
        </w:rPr>
        <w:t>Opportunities</w:t>
      </w:r>
      <w:proofErr w:type="spellEnd"/>
      <w:r w:rsidR="009066A6" w:rsidRPr="009066A6">
        <w:rPr>
          <w:rFonts w:cs="Arial"/>
          <w:b/>
          <w:bCs/>
        </w:rPr>
        <w:t xml:space="preserve"> </w:t>
      </w:r>
      <w:proofErr w:type="spellStart"/>
      <w:r w:rsidR="009066A6" w:rsidRPr="009066A6">
        <w:rPr>
          <w:rFonts w:cs="Arial"/>
          <w:b/>
          <w:bCs/>
        </w:rPr>
        <w:t>Sicav</w:t>
      </w:r>
      <w:proofErr w:type="spellEnd"/>
      <w:r w:rsidR="009066A6">
        <w:rPr>
          <w:rFonts w:cs="Arial"/>
          <w:b/>
          <w:bCs/>
        </w:rPr>
        <w:t>.</w:t>
      </w:r>
      <w:r w:rsidR="004F5168">
        <w:rPr>
          <w:rFonts w:cs="Arial"/>
          <w:b/>
          <w:bCs/>
        </w:rPr>
        <w:t xml:space="preserve"> Další české obchodní centrum Klokan se plánuje v Úpici.</w:t>
      </w:r>
    </w:p>
    <w:p w14:paraId="7043B712" w14:textId="77777777" w:rsidR="003042FC" w:rsidRDefault="003042FC" w:rsidP="0042560A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  <w:b/>
          <w:bCs/>
        </w:rPr>
      </w:pPr>
    </w:p>
    <w:p w14:paraId="6D11024D" w14:textId="77777777" w:rsidR="00CD1D66" w:rsidRDefault="00E43FD7" w:rsidP="0042560A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</w:rPr>
      </w:pPr>
      <w:r w:rsidRPr="00E43FD7">
        <w:rPr>
          <w:rFonts w:cs="Arial"/>
        </w:rPr>
        <w:t>Zelená opatření h</w:t>
      </w:r>
      <w:r w:rsidR="00EC3C04">
        <w:rPr>
          <w:rFonts w:cs="Arial"/>
        </w:rPr>
        <w:t>r</w:t>
      </w:r>
      <w:r w:rsidRPr="00E43FD7">
        <w:rPr>
          <w:rFonts w:cs="Arial"/>
        </w:rPr>
        <w:t>ají ve výstavbě obchodních a nákupních cent</w:t>
      </w:r>
      <w:r>
        <w:rPr>
          <w:rFonts w:cs="Arial"/>
        </w:rPr>
        <w:t>e</w:t>
      </w:r>
      <w:r w:rsidRPr="00E43FD7">
        <w:rPr>
          <w:rFonts w:cs="Arial"/>
        </w:rPr>
        <w:t>r stál</w:t>
      </w:r>
      <w:r>
        <w:rPr>
          <w:rFonts w:cs="Arial"/>
        </w:rPr>
        <w:t>e</w:t>
      </w:r>
      <w:r w:rsidRPr="00E43FD7">
        <w:rPr>
          <w:rFonts w:cs="Arial"/>
        </w:rPr>
        <w:t xml:space="preserve"> větší roli</w:t>
      </w:r>
      <w:r w:rsidR="00EC3C04">
        <w:rPr>
          <w:rFonts w:cs="Arial"/>
        </w:rPr>
        <w:t>.</w:t>
      </w:r>
      <w:r w:rsidR="00E643BC">
        <w:rPr>
          <w:rFonts w:cs="Arial"/>
        </w:rPr>
        <w:t xml:space="preserve"> </w:t>
      </w:r>
      <w:r w:rsidRPr="00E643BC">
        <w:rPr>
          <w:rFonts w:cs="Arial"/>
          <w:i/>
          <w:iCs/>
        </w:rPr>
        <w:t>„</w:t>
      </w:r>
      <w:r w:rsidR="00E643BC" w:rsidRPr="00E643BC">
        <w:rPr>
          <w:rFonts w:cs="Arial"/>
          <w:i/>
          <w:iCs/>
        </w:rPr>
        <w:t>A</w:t>
      </w:r>
      <w:r w:rsidRPr="00E643BC">
        <w:rPr>
          <w:rFonts w:cs="Arial"/>
          <w:i/>
          <w:iCs/>
        </w:rPr>
        <w:t xml:space="preserve">ktivně přispívat k rozvoji měst a obcí prostřednictvím projektů, které </w:t>
      </w:r>
      <w:r w:rsidR="00E643BC" w:rsidRPr="00E643BC">
        <w:rPr>
          <w:rFonts w:cs="Arial"/>
          <w:i/>
          <w:iCs/>
        </w:rPr>
        <w:t>zlepšují životní prostředí a kvalitu života v daných lokalitách, je v souladu s naší podnikatelskou filozofií zaměřenou na udržitelnou výstavbu</w:t>
      </w:r>
      <w:r w:rsidR="00EC3C04">
        <w:rPr>
          <w:rFonts w:cs="Arial"/>
          <w:i/>
          <w:iCs/>
        </w:rPr>
        <w:t>,“</w:t>
      </w:r>
      <w:r w:rsidR="00EC3C04">
        <w:rPr>
          <w:rFonts w:cs="Arial"/>
        </w:rPr>
        <w:t xml:space="preserve"> uvedl</w:t>
      </w:r>
      <w:r w:rsidR="00EC3C04">
        <w:rPr>
          <w:rFonts w:cs="Arial"/>
          <w:i/>
          <w:iCs/>
        </w:rPr>
        <w:t xml:space="preserve"> </w:t>
      </w:r>
      <w:r w:rsidR="00EC3C04" w:rsidRPr="00EC3C04">
        <w:rPr>
          <w:rFonts w:cs="Arial"/>
          <w:b/>
          <w:bCs/>
        </w:rPr>
        <w:t>Tomáš Kosa, ředitel a místopředseda představenstva mezinárodní stavební skupiny HSF System</w:t>
      </w:r>
      <w:r w:rsidR="00EC3C04" w:rsidRPr="00EC3C04">
        <w:rPr>
          <w:rFonts w:cs="Arial"/>
        </w:rPr>
        <w:t>, kt</w:t>
      </w:r>
      <w:r w:rsidR="00EC3C04">
        <w:rPr>
          <w:rFonts w:cs="Arial"/>
        </w:rPr>
        <w:t>e</w:t>
      </w:r>
      <w:r w:rsidR="00EC3C04" w:rsidRPr="00EC3C04">
        <w:rPr>
          <w:rFonts w:cs="Arial"/>
        </w:rPr>
        <w:t>rá</w:t>
      </w:r>
      <w:r w:rsidR="00EC3C04">
        <w:rPr>
          <w:rFonts w:cs="Arial"/>
        </w:rPr>
        <w:t xml:space="preserve"> byla v Česku i na Slovensku generálním dodavatelem výstavby obchodních center</w:t>
      </w:r>
      <w:r w:rsidR="004F5168">
        <w:rPr>
          <w:rFonts w:cs="Arial"/>
        </w:rPr>
        <w:t xml:space="preserve"> Klokan</w:t>
      </w:r>
      <w:r w:rsidR="00EC3C04">
        <w:rPr>
          <w:rFonts w:cs="Arial"/>
        </w:rPr>
        <w:t>.</w:t>
      </w:r>
      <w:r w:rsidR="004F5168">
        <w:rPr>
          <w:rFonts w:cs="Arial"/>
        </w:rPr>
        <w:t xml:space="preserve"> </w:t>
      </w:r>
    </w:p>
    <w:p w14:paraId="4140BE4B" w14:textId="77777777" w:rsidR="00CD1D66" w:rsidRDefault="00CD1D66" w:rsidP="0042560A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</w:rPr>
      </w:pPr>
    </w:p>
    <w:p w14:paraId="6297C643" w14:textId="73D764F9" w:rsidR="00E43FD7" w:rsidRDefault="00AA6B4E" w:rsidP="0042560A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</w:rPr>
      </w:pPr>
      <w:r w:rsidRPr="00131CB0">
        <w:rPr>
          <w:rFonts w:cs="Arial"/>
          <w:color w:val="auto"/>
        </w:rPr>
        <w:t>Pro</w:t>
      </w:r>
      <w:r w:rsidR="00453D98">
        <w:rPr>
          <w:rFonts w:cs="Arial"/>
          <w:color w:val="auto"/>
        </w:rPr>
        <w:t xml:space="preserve"> investory </w:t>
      </w:r>
      <w:r w:rsidRPr="00131CB0">
        <w:rPr>
          <w:rFonts w:cs="Arial"/>
          <w:color w:val="auto"/>
        </w:rPr>
        <w:t xml:space="preserve">KLM </w:t>
      </w:r>
      <w:proofErr w:type="spellStart"/>
      <w:r w:rsidRPr="00131CB0">
        <w:rPr>
          <w:rFonts w:cs="Arial"/>
          <w:color w:val="auto"/>
        </w:rPr>
        <w:t>real</w:t>
      </w:r>
      <w:proofErr w:type="spellEnd"/>
      <w:r w:rsidRPr="00131CB0">
        <w:rPr>
          <w:rFonts w:cs="Arial"/>
          <w:color w:val="auto"/>
        </w:rPr>
        <w:t xml:space="preserve"> estate</w:t>
      </w:r>
      <w:r w:rsidR="00453D98">
        <w:rPr>
          <w:rFonts w:cs="Arial"/>
          <w:color w:val="auto"/>
        </w:rPr>
        <w:t xml:space="preserve"> a </w:t>
      </w:r>
      <w:bookmarkStart w:id="3" w:name="_Hlk164242834"/>
      <w:r w:rsidR="00453D98" w:rsidRPr="00453D98">
        <w:rPr>
          <w:rFonts w:cs="Arial"/>
          <w:color w:val="auto"/>
        </w:rPr>
        <w:t xml:space="preserve">fond J&amp;T </w:t>
      </w:r>
      <w:proofErr w:type="spellStart"/>
      <w:r w:rsidR="00453D98" w:rsidRPr="00453D98">
        <w:rPr>
          <w:rFonts w:cs="Arial"/>
          <w:color w:val="auto"/>
        </w:rPr>
        <w:t>Property</w:t>
      </w:r>
      <w:proofErr w:type="spellEnd"/>
      <w:r w:rsidR="00453D98" w:rsidRPr="00453D98">
        <w:rPr>
          <w:rFonts w:cs="Arial"/>
          <w:color w:val="auto"/>
        </w:rPr>
        <w:t xml:space="preserve"> </w:t>
      </w:r>
      <w:proofErr w:type="spellStart"/>
      <w:r w:rsidR="00453D98" w:rsidRPr="00453D98">
        <w:rPr>
          <w:rFonts w:cs="Arial"/>
          <w:color w:val="auto"/>
        </w:rPr>
        <w:t>Opportunities</w:t>
      </w:r>
      <w:proofErr w:type="spellEnd"/>
      <w:r w:rsidR="00453D98" w:rsidRPr="00453D98">
        <w:rPr>
          <w:rFonts w:cs="Arial"/>
          <w:color w:val="auto"/>
        </w:rPr>
        <w:t xml:space="preserve"> </w:t>
      </w:r>
      <w:proofErr w:type="spellStart"/>
      <w:r w:rsidR="00453D98" w:rsidRPr="00453D98">
        <w:rPr>
          <w:rFonts w:cs="Arial"/>
          <w:color w:val="auto"/>
        </w:rPr>
        <w:t>Sicav</w:t>
      </w:r>
      <w:proofErr w:type="spellEnd"/>
      <w:r w:rsidRPr="00131CB0">
        <w:rPr>
          <w:rFonts w:cs="Arial"/>
          <w:color w:val="auto"/>
        </w:rPr>
        <w:t xml:space="preserve"> </w:t>
      </w:r>
      <w:bookmarkEnd w:id="3"/>
      <w:r w:rsidRPr="00131CB0">
        <w:rPr>
          <w:rFonts w:cs="Arial"/>
          <w:color w:val="auto"/>
        </w:rPr>
        <w:t>plánuje momentálně s</w:t>
      </w:r>
      <w:r w:rsidR="004F5168" w:rsidRPr="00131CB0">
        <w:rPr>
          <w:rFonts w:cs="Arial"/>
          <w:color w:val="auto"/>
        </w:rPr>
        <w:t>tavební</w:t>
      </w:r>
      <w:r w:rsidR="00453D98">
        <w:rPr>
          <w:rFonts w:cs="Arial"/>
          <w:color w:val="auto"/>
        </w:rPr>
        <w:t xml:space="preserve"> </w:t>
      </w:r>
      <w:r w:rsidR="00453D98">
        <w:rPr>
          <w:rFonts w:cs="Arial"/>
        </w:rPr>
        <w:t>s</w:t>
      </w:r>
      <w:r w:rsidR="004F5168">
        <w:rPr>
          <w:rFonts w:cs="Arial"/>
        </w:rPr>
        <w:t>kupina HSF System výstavbu dalšího obchodního centra Klokan, které se letos chystá v Úpici v Královehradeckém kraji.</w:t>
      </w:r>
    </w:p>
    <w:p w14:paraId="0DC504A3" w14:textId="77777777" w:rsidR="00E43FD7" w:rsidRDefault="00E43FD7" w:rsidP="0042560A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</w:rPr>
      </w:pPr>
    </w:p>
    <w:p w14:paraId="4D842720" w14:textId="77777777" w:rsidR="00CD1D66" w:rsidRDefault="0000563F" w:rsidP="0042560A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</w:rPr>
      </w:pPr>
      <w:r>
        <w:rPr>
          <w:rFonts w:cs="Arial"/>
        </w:rPr>
        <w:t xml:space="preserve">Nákupní centra OC Klokan v Humpolci, Lipníku nad Bečvou a </w:t>
      </w:r>
      <w:proofErr w:type="spellStart"/>
      <w:r>
        <w:rPr>
          <w:rFonts w:cs="Arial"/>
        </w:rPr>
        <w:t>Bytči</w:t>
      </w:r>
      <w:proofErr w:type="spellEnd"/>
      <w:r w:rsidRPr="0000563F">
        <w:rPr>
          <w:rFonts w:cs="Arial"/>
        </w:rPr>
        <w:t xml:space="preserve"> disponují zelenými řešeními, jako jsou zelené střechy, retenční dlažby na parkovištích, systémy pro sběr dešťové vody a energeticky úsporné technologie</w:t>
      </w:r>
      <w:r>
        <w:rPr>
          <w:rFonts w:cs="Arial"/>
        </w:rPr>
        <w:t>.</w:t>
      </w:r>
      <w:r w:rsidRPr="0000563F">
        <w:rPr>
          <w:rFonts w:cs="Arial"/>
        </w:rPr>
        <w:t xml:space="preserve"> </w:t>
      </w:r>
      <w:bookmarkEnd w:id="0"/>
    </w:p>
    <w:p w14:paraId="154E3A02" w14:textId="77777777" w:rsidR="00CD1D66" w:rsidRDefault="00CD1D66" w:rsidP="0042560A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</w:rPr>
      </w:pPr>
    </w:p>
    <w:p w14:paraId="0D2F18A8" w14:textId="6677DADC" w:rsidR="0000563F" w:rsidRPr="0000563F" w:rsidRDefault="0000563F" w:rsidP="0042560A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  <w:b/>
          <w:bCs/>
        </w:rPr>
      </w:pPr>
      <w:r w:rsidRPr="0000563F">
        <w:rPr>
          <w:rFonts w:cs="Arial"/>
          <w:i/>
          <w:iCs/>
        </w:rPr>
        <w:t>„Nové obchodní parky nejen oživují místní ekonomiku a poskytují nová pracovní místa, ale také dokazují, že retailová výstavba může být ekologicky šetrná. Investice do zelených opatření jsou naší dlouhodobou prioritou</w:t>
      </w:r>
      <w:r w:rsidR="00EC3C04">
        <w:rPr>
          <w:rFonts w:cs="Arial"/>
          <w:i/>
          <w:iCs/>
        </w:rPr>
        <w:t xml:space="preserve"> a budou součástí i dalších center, které chystáme v následujících letech</w:t>
      </w:r>
      <w:r w:rsidRPr="0000563F">
        <w:rPr>
          <w:rFonts w:cs="Arial"/>
          <w:i/>
          <w:iCs/>
        </w:rPr>
        <w:t xml:space="preserve">,“ </w:t>
      </w:r>
      <w:r w:rsidR="00EC3C04">
        <w:rPr>
          <w:rFonts w:cs="Arial"/>
        </w:rPr>
        <w:t>řekl</w:t>
      </w:r>
      <w:r>
        <w:rPr>
          <w:rFonts w:cs="Arial"/>
        </w:rPr>
        <w:t xml:space="preserve"> </w:t>
      </w:r>
      <w:r w:rsidR="00D4490F">
        <w:rPr>
          <w:rFonts w:cs="Arial"/>
          <w:b/>
          <w:bCs/>
        </w:rPr>
        <w:t>Michal Kozáček</w:t>
      </w:r>
      <w:r w:rsidRPr="0000563F">
        <w:rPr>
          <w:rFonts w:cs="Arial"/>
          <w:b/>
          <w:bCs/>
        </w:rPr>
        <w:t xml:space="preserve">, </w:t>
      </w:r>
      <w:r w:rsidR="00D4490F">
        <w:rPr>
          <w:rFonts w:cs="Arial"/>
          <w:b/>
          <w:bCs/>
        </w:rPr>
        <w:t xml:space="preserve">člen </w:t>
      </w:r>
      <w:r w:rsidRPr="0000563F">
        <w:rPr>
          <w:rFonts w:cs="Arial"/>
          <w:b/>
          <w:bCs/>
        </w:rPr>
        <w:t xml:space="preserve">představenstva KLM </w:t>
      </w:r>
      <w:proofErr w:type="spellStart"/>
      <w:r w:rsidRPr="0000563F">
        <w:rPr>
          <w:rFonts w:cs="Arial"/>
          <w:b/>
          <w:bCs/>
        </w:rPr>
        <w:t>real</w:t>
      </w:r>
      <w:proofErr w:type="spellEnd"/>
      <w:r w:rsidRPr="0000563F">
        <w:rPr>
          <w:rFonts w:cs="Arial"/>
          <w:b/>
          <w:bCs/>
        </w:rPr>
        <w:t xml:space="preserve"> estat</w:t>
      </w:r>
      <w:r>
        <w:rPr>
          <w:rFonts w:cs="Arial"/>
          <w:b/>
          <w:bCs/>
        </w:rPr>
        <w:t>e.</w:t>
      </w:r>
    </w:p>
    <w:p w14:paraId="1DB4E653" w14:textId="77777777" w:rsidR="0000563F" w:rsidRDefault="0000563F" w:rsidP="0042560A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</w:rPr>
      </w:pPr>
    </w:p>
    <w:p w14:paraId="49BD3425" w14:textId="4270AFDB" w:rsidR="00CD1D66" w:rsidRDefault="0000563F" w:rsidP="00042831">
      <w:pPr>
        <w:pStyle w:val="Zkladntext31"/>
        <w:tabs>
          <w:tab w:val="left" w:pos="4253"/>
        </w:tabs>
        <w:spacing w:line="276" w:lineRule="auto"/>
        <w:rPr>
          <w:rFonts w:cs="Arial"/>
        </w:rPr>
      </w:pPr>
      <w:r>
        <w:rPr>
          <w:rFonts w:cs="Arial"/>
        </w:rPr>
        <w:t xml:space="preserve">Obchodní centrum OC Klokan v Humpolci vyrostlo na území </w:t>
      </w:r>
      <w:r w:rsidRPr="0000563F">
        <w:rPr>
          <w:rFonts w:cs="Arial"/>
        </w:rPr>
        <w:t>bývalého autobusového nádraží</w:t>
      </w:r>
      <w:r>
        <w:rPr>
          <w:rFonts w:cs="Arial"/>
        </w:rPr>
        <w:t>. Pronajímatelná plocha dvou samostatných objektů má rozlohu 4 500 m</w:t>
      </w:r>
      <w:r w:rsidRPr="0000563F">
        <w:rPr>
          <w:rFonts w:cs="Arial"/>
          <w:vertAlign w:val="superscript"/>
        </w:rPr>
        <w:t xml:space="preserve">2 </w:t>
      </w:r>
      <w:r>
        <w:rPr>
          <w:rFonts w:cs="Arial"/>
        </w:rPr>
        <w:t xml:space="preserve">a nabízí celkem </w:t>
      </w:r>
      <w:r w:rsidR="007511CC">
        <w:rPr>
          <w:rFonts w:cs="Arial"/>
        </w:rPr>
        <w:t>devět</w:t>
      </w:r>
      <w:r>
        <w:rPr>
          <w:rFonts w:cs="Arial"/>
        </w:rPr>
        <w:t xml:space="preserve"> obchodních jednotek. </w:t>
      </w:r>
      <w:r w:rsidR="007511CC">
        <w:rPr>
          <w:rFonts w:cs="Arial"/>
        </w:rPr>
        <w:t>Součástí areálu je parkoviště p</w:t>
      </w:r>
      <w:r w:rsidR="003854CF">
        <w:rPr>
          <w:rFonts w:cs="Arial"/>
        </w:rPr>
        <w:t>r</w:t>
      </w:r>
      <w:r w:rsidR="007511CC">
        <w:rPr>
          <w:rFonts w:cs="Arial"/>
        </w:rPr>
        <w:t>o 1</w:t>
      </w:r>
      <w:r w:rsidR="003854CF">
        <w:rPr>
          <w:rFonts w:cs="Arial"/>
        </w:rPr>
        <w:t>66</w:t>
      </w:r>
      <w:r w:rsidR="007511CC">
        <w:rPr>
          <w:rFonts w:cs="Arial"/>
        </w:rPr>
        <w:t xml:space="preserve"> vozidel a parkové úpravy. </w:t>
      </w:r>
      <w:r w:rsidR="00BC4BD6">
        <w:rPr>
          <w:rFonts w:cs="Arial"/>
        </w:rPr>
        <w:br/>
      </w:r>
      <w:r w:rsidR="007511CC">
        <w:rPr>
          <w:rFonts w:cs="Arial"/>
        </w:rPr>
        <w:t>OC Klokan Lipník nad Bečvou s</w:t>
      </w:r>
      <w:r w:rsidR="007511CC" w:rsidRPr="007511CC">
        <w:rPr>
          <w:rFonts w:cs="Arial"/>
        </w:rPr>
        <w:t xml:space="preserve"> celkovou </w:t>
      </w:r>
      <w:r w:rsidR="007511CC">
        <w:rPr>
          <w:rFonts w:cs="Arial"/>
        </w:rPr>
        <w:t xml:space="preserve">pronajímatelnou </w:t>
      </w:r>
      <w:r w:rsidR="007511CC" w:rsidRPr="007511CC">
        <w:rPr>
          <w:rFonts w:cs="Arial"/>
        </w:rPr>
        <w:t>plochou 3 7</w:t>
      </w:r>
      <w:r w:rsidR="007511CC">
        <w:rPr>
          <w:rFonts w:cs="Arial"/>
        </w:rPr>
        <w:t>00</w:t>
      </w:r>
      <w:r w:rsidR="007511CC" w:rsidRPr="007511CC">
        <w:rPr>
          <w:rFonts w:cs="Arial"/>
        </w:rPr>
        <w:t xml:space="preserve"> m</w:t>
      </w:r>
      <w:r w:rsidR="007511CC" w:rsidRPr="007511CC">
        <w:rPr>
          <w:rFonts w:cs="Arial"/>
          <w:vertAlign w:val="superscript"/>
        </w:rPr>
        <w:t>2</w:t>
      </w:r>
      <w:r w:rsidR="007511CC" w:rsidRPr="007511CC">
        <w:rPr>
          <w:rFonts w:cs="Arial"/>
        </w:rPr>
        <w:t xml:space="preserve"> disponuje šesti obchodními jednotkami a parkovištěm s 53 parkovacími místy</w:t>
      </w:r>
      <w:r w:rsidR="007511CC">
        <w:rPr>
          <w:rFonts w:cs="Arial"/>
        </w:rPr>
        <w:t xml:space="preserve">. </w:t>
      </w:r>
    </w:p>
    <w:p w14:paraId="0C48E5BF" w14:textId="77777777" w:rsidR="00CD1D66" w:rsidRDefault="00CD1D66" w:rsidP="00042831">
      <w:pPr>
        <w:pStyle w:val="Zkladntext31"/>
        <w:tabs>
          <w:tab w:val="left" w:pos="4253"/>
        </w:tabs>
        <w:spacing w:line="276" w:lineRule="auto"/>
        <w:rPr>
          <w:rFonts w:cs="Arial"/>
        </w:rPr>
      </w:pPr>
    </w:p>
    <w:p w14:paraId="5F46B36E" w14:textId="1DED7DFD" w:rsidR="00D21689" w:rsidRDefault="00042831" w:rsidP="00042831">
      <w:pPr>
        <w:pStyle w:val="Zkladntext31"/>
        <w:tabs>
          <w:tab w:val="left" w:pos="4253"/>
        </w:tabs>
        <w:spacing w:line="276" w:lineRule="auto"/>
        <w:rPr>
          <w:rFonts w:cs="Arial"/>
        </w:rPr>
      </w:pPr>
      <w:r>
        <w:rPr>
          <w:rFonts w:cs="Arial"/>
        </w:rPr>
        <w:t>M</w:t>
      </w:r>
      <w:r w:rsidRPr="00E77F3F">
        <w:rPr>
          <w:rFonts w:cs="Arial"/>
        </w:rPr>
        <w:t>ultifunkční kompl</w:t>
      </w:r>
      <w:r>
        <w:rPr>
          <w:rFonts w:cs="Arial"/>
        </w:rPr>
        <w:t>ex</w:t>
      </w:r>
      <w:r w:rsidR="007511CC">
        <w:rPr>
          <w:rFonts w:cs="Arial"/>
        </w:rPr>
        <w:t xml:space="preserve"> OC Klokan </w:t>
      </w:r>
      <w:proofErr w:type="spellStart"/>
      <w:r w:rsidR="007511CC">
        <w:rPr>
          <w:rFonts w:cs="Arial"/>
        </w:rPr>
        <w:t>Bytča</w:t>
      </w:r>
      <w:proofErr w:type="spellEnd"/>
      <w:r>
        <w:rPr>
          <w:rFonts w:cs="Arial"/>
        </w:rPr>
        <w:t xml:space="preserve"> s celkovou </w:t>
      </w:r>
      <w:r w:rsidR="007511CC">
        <w:rPr>
          <w:rFonts w:cs="Arial"/>
        </w:rPr>
        <w:t xml:space="preserve">pronajímatelnou </w:t>
      </w:r>
      <w:r>
        <w:rPr>
          <w:rFonts w:cs="Arial"/>
        </w:rPr>
        <w:t xml:space="preserve">plochou </w:t>
      </w:r>
      <w:r w:rsidR="007511CC">
        <w:rPr>
          <w:rFonts w:cs="Arial"/>
        </w:rPr>
        <w:t>7 666</w:t>
      </w:r>
      <w:r>
        <w:rPr>
          <w:rFonts w:cs="Arial"/>
        </w:rPr>
        <w:t xml:space="preserve"> m</w:t>
      </w:r>
      <w:r w:rsidRPr="00E77F3F">
        <w:rPr>
          <w:rFonts w:cs="Arial"/>
          <w:vertAlign w:val="superscript"/>
        </w:rPr>
        <w:t>2</w:t>
      </w:r>
      <w:r>
        <w:rPr>
          <w:rFonts w:cs="Arial"/>
        </w:rPr>
        <w:t xml:space="preserve"> </w:t>
      </w:r>
      <w:r w:rsidRPr="00607E4C">
        <w:rPr>
          <w:rFonts w:cs="Arial"/>
        </w:rPr>
        <w:t>nabízí moderní obchodní a služební prostory v 12 samostatných blocích. Dominantou centra je prostor pro potravin</w:t>
      </w:r>
      <w:r w:rsidR="007511CC">
        <w:rPr>
          <w:rFonts w:cs="Arial"/>
        </w:rPr>
        <w:t>ářský</w:t>
      </w:r>
      <w:r w:rsidRPr="00607E4C">
        <w:rPr>
          <w:rFonts w:cs="Arial"/>
        </w:rPr>
        <w:t xml:space="preserve"> řetězec. Parkoviště nabízí 27</w:t>
      </w:r>
      <w:r w:rsidR="00940447">
        <w:rPr>
          <w:rFonts w:cs="Arial"/>
        </w:rPr>
        <w:t>5</w:t>
      </w:r>
      <w:r w:rsidRPr="00607E4C">
        <w:rPr>
          <w:rFonts w:cs="Arial"/>
        </w:rPr>
        <w:t xml:space="preserve"> parkovacích míst.</w:t>
      </w:r>
    </w:p>
    <w:p w14:paraId="249BE718" w14:textId="77777777" w:rsidR="00D21689" w:rsidRDefault="00D216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bdr w:val="none" w:sz="0" w:space="0" w:color="auto"/>
          <w:lang w:eastAsia="zh-CN"/>
        </w:rPr>
      </w:pPr>
      <w:r>
        <w:rPr>
          <w:rFonts w:cs="Arial"/>
        </w:rPr>
        <w:br w:type="page"/>
      </w:r>
    </w:p>
    <w:p w14:paraId="696B8B98" w14:textId="77777777" w:rsidR="00042831" w:rsidRDefault="00042831" w:rsidP="00042831">
      <w:pPr>
        <w:pStyle w:val="Zkladntext31"/>
        <w:tabs>
          <w:tab w:val="left" w:pos="4253"/>
        </w:tabs>
        <w:spacing w:line="276" w:lineRule="auto"/>
        <w:rPr>
          <w:rFonts w:cs="Arial"/>
        </w:rPr>
      </w:pPr>
    </w:p>
    <w:p w14:paraId="365E62A5" w14:textId="77777777" w:rsidR="00042831" w:rsidRPr="00E44BAB" w:rsidRDefault="00042831" w:rsidP="00042831">
      <w:pPr>
        <w:pStyle w:val="Zkladntext31"/>
        <w:tabs>
          <w:tab w:val="left" w:pos="4253"/>
        </w:tabs>
        <w:spacing w:line="276" w:lineRule="auto"/>
        <w:rPr>
          <w:rFonts w:cs="Arial"/>
        </w:rPr>
      </w:pPr>
    </w:p>
    <w:bookmarkEnd w:id="1"/>
    <w:p w14:paraId="2258F087" w14:textId="75487CB7" w:rsidR="00F87031" w:rsidRPr="00C174B5" w:rsidRDefault="00F87031" w:rsidP="00C174B5">
      <w:pPr>
        <w:pStyle w:val="Zkladntext31"/>
        <w:tabs>
          <w:tab w:val="left" w:pos="4253"/>
        </w:tabs>
        <w:spacing w:line="276" w:lineRule="auto"/>
        <w:rPr>
          <w:rFonts w:cs="Arial"/>
          <w:sz w:val="18"/>
          <w:szCs w:val="18"/>
        </w:rPr>
      </w:pPr>
      <w:r w:rsidRPr="00C174B5">
        <w:rPr>
          <w:rFonts w:cs="Arial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bookmarkEnd w:id="2"/>
    <w:p w14:paraId="21C82970" w14:textId="77777777" w:rsidR="005B008E" w:rsidRPr="00C174B5" w:rsidRDefault="005B008E" w:rsidP="00C174B5">
      <w:pPr>
        <w:pStyle w:val="Zkladntext31"/>
        <w:tabs>
          <w:tab w:val="left" w:pos="4253"/>
        </w:tabs>
        <w:spacing w:line="276" w:lineRule="auto"/>
        <w:rPr>
          <w:rFonts w:eastAsia="Times New Roman" w:cs="Arial"/>
          <w:b/>
          <w:bCs/>
          <w:color w:val="auto"/>
          <w:sz w:val="18"/>
          <w:szCs w:val="18"/>
          <w:lang w:eastAsia="x-none"/>
        </w:rPr>
      </w:pPr>
      <w:r w:rsidRPr="00C174B5">
        <w:rPr>
          <w:rFonts w:eastAsia="Times New Roman" w:cs="Arial"/>
          <w:b/>
          <w:bCs/>
          <w:color w:val="auto"/>
          <w:sz w:val="18"/>
          <w:szCs w:val="18"/>
          <w:lang w:eastAsia="x-none"/>
        </w:rPr>
        <w:t>Stavební skupina HSF System</w:t>
      </w:r>
    </w:p>
    <w:p w14:paraId="457A3842" w14:textId="379D4463" w:rsidR="005B008E" w:rsidRPr="00C174B5" w:rsidRDefault="005B008E" w:rsidP="00C174B5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  <w:bookmarkStart w:id="4" w:name="_Hlk155336318"/>
      <w:r w:rsidRPr="00C174B5">
        <w:rPr>
          <w:rFonts w:cs="Arial"/>
          <w:color w:val="auto"/>
          <w:sz w:val="18"/>
          <w:szCs w:val="18"/>
        </w:rPr>
        <w:t xml:space="preserve">Mezinárodní stavební skupinu HSF System tvoří česká stavební společnost HSF System (vznikla v roce 2002) se sídlem v Ostravě a slovenská stavební společnost HSF System SK (vznikla v roce 2010) se sídlem v Žilině. </w:t>
      </w:r>
      <w:r w:rsidR="00283B8F" w:rsidRPr="00C174B5">
        <w:rPr>
          <w:rFonts w:cs="Arial"/>
          <w:color w:val="auto"/>
          <w:sz w:val="18"/>
          <w:szCs w:val="18"/>
        </w:rPr>
        <w:t xml:space="preserve">Od roku 2023 je součástí holdingu PURPOSIA Group. </w:t>
      </w:r>
      <w:r w:rsidRPr="00C174B5">
        <w:rPr>
          <w:rFonts w:cs="Arial"/>
          <w:color w:val="auto"/>
          <w:sz w:val="18"/>
          <w:szCs w:val="18"/>
        </w:rPr>
        <w:t>Stavební skupina HSF System má další pobočky v Praze, Brně, Plzni, Bratislavě</w:t>
      </w:r>
      <w:r w:rsidR="00AA64E2" w:rsidRPr="00C174B5">
        <w:rPr>
          <w:rFonts w:cs="Arial"/>
          <w:color w:val="auto"/>
          <w:sz w:val="18"/>
          <w:szCs w:val="18"/>
        </w:rPr>
        <w:t>,</w:t>
      </w:r>
      <w:r w:rsidRPr="00C174B5">
        <w:rPr>
          <w:rFonts w:cs="Arial"/>
          <w:color w:val="auto"/>
          <w:sz w:val="18"/>
          <w:szCs w:val="18"/>
        </w:rPr>
        <w:t xml:space="preserve"> Prešově</w:t>
      </w:r>
      <w:r w:rsidR="00AA64E2" w:rsidRPr="00C174B5">
        <w:rPr>
          <w:rFonts w:cs="Arial"/>
          <w:color w:val="auto"/>
          <w:sz w:val="18"/>
          <w:szCs w:val="18"/>
        </w:rPr>
        <w:t xml:space="preserve"> a Nitře</w:t>
      </w:r>
      <w:r w:rsidRPr="00C174B5">
        <w:rPr>
          <w:rFonts w:cs="Arial"/>
          <w:color w:val="auto"/>
          <w:sz w:val="18"/>
          <w:szCs w:val="18"/>
        </w:rPr>
        <w:t xml:space="preserve">. Zaměřuje se na generální dodávky staveb a realizuje kompletní střešní a fasádní pláště moderních objektů včetně jejich rekonstrukcí. </w:t>
      </w:r>
      <w:r w:rsidR="004435A0">
        <w:rPr>
          <w:rFonts w:cs="Arial"/>
          <w:color w:val="auto"/>
          <w:sz w:val="18"/>
          <w:szCs w:val="18"/>
        </w:rPr>
        <w:t xml:space="preserve">Stavební společnost HSF System </w:t>
      </w:r>
      <w:r w:rsidR="004435A0" w:rsidRPr="004435A0">
        <w:rPr>
          <w:rFonts w:cs="Arial"/>
          <w:color w:val="auto"/>
          <w:sz w:val="18"/>
          <w:szCs w:val="18"/>
        </w:rPr>
        <w:t>získala absolutní vítězství v Národní ceně České republiky za společenskou odpovědnost a udržitelný rozvoj v kategorii Soukromý sektor</w:t>
      </w:r>
      <w:r w:rsidR="004435A0">
        <w:rPr>
          <w:rFonts w:cs="Arial"/>
          <w:color w:val="auto"/>
          <w:sz w:val="18"/>
          <w:szCs w:val="18"/>
        </w:rPr>
        <w:t xml:space="preserve"> za rok 2023 a </w:t>
      </w:r>
      <w:r w:rsidRPr="00C174B5">
        <w:rPr>
          <w:rFonts w:cs="Arial"/>
          <w:color w:val="auto"/>
          <w:sz w:val="18"/>
          <w:szCs w:val="18"/>
        </w:rPr>
        <w:t>je</w:t>
      </w:r>
      <w:r w:rsidR="004435A0">
        <w:rPr>
          <w:rFonts w:cs="Arial"/>
          <w:color w:val="auto"/>
          <w:sz w:val="18"/>
          <w:szCs w:val="18"/>
        </w:rPr>
        <w:t xml:space="preserve"> také</w:t>
      </w:r>
      <w:r w:rsidRPr="00C174B5">
        <w:rPr>
          <w:rFonts w:cs="Arial"/>
          <w:color w:val="auto"/>
          <w:sz w:val="18"/>
          <w:szCs w:val="18"/>
        </w:rPr>
        <w:t xml:space="preserve"> držitelem Ceny hejtmana MS kraje za společenskou odpovědnost za rok 202</w:t>
      </w:r>
      <w:r w:rsidR="00AA64E2" w:rsidRPr="00C174B5">
        <w:rPr>
          <w:rFonts w:cs="Arial"/>
          <w:color w:val="auto"/>
          <w:sz w:val="18"/>
          <w:szCs w:val="18"/>
        </w:rPr>
        <w:t>2</w:t>
      </w:r>
      <w:r w:rsidRPr="00C174B5">
        <w:rPr>
          <w:rFonts w:cs="Arial"/>
          <w:color w:val="auto"/>
          <w:sz w:val="18"/>
          <w:szCs w:val="18"/>
        </w:rPr>
        <w:t xml:space="preserve"> v kategorii firem do 250 zaměstnanců. </w:t>
      </w:r>
      <w:r w:rsidR="00AA64E2" w:rsidRPr="00C174B5">
        <w:rPr>
          <w:rFonts w:cs="Arial"/>
          <w:color w:val="auto"/>
          <w:sz w:val="18"/>
          <w:szCs w:val="18"/>
        </w:rPr>
        <w:t>Rating Nadace pro rozvoj architektury a stavitelství RABF za roky 2018-2022 zařadil společnost HSF System a.s. na 10. místo mezi 1235 posuzovanými stavebními firmami v České republice.</w:t>
      </w:r>
      <w:r w:rsidR="00FF7AA8" w:rsidRPr="00C174B5">
        <w:rPr>
          <w:rFonts w:cs="Arial"/>
          <w:color w:val="auto"/>
          <w:sz w:val="18"/>
          <w:szCs w:val="18"/>
        </w:rPr>
        <w:t xml:space="preserve"> </w:t>
      </w:r>
      <w:r w:rsidRPr="00C174B5">
        <w:rPr>
          <w:rFonts w:cs="Arial"/>
          <w:color w:val="auto"/>
          <w:sz w:val="18"/>
          <w:szCs w:val="18"/>
        </w:rPr>
        <w:t xml:space="preserve">Společnost HSF System získala také prestižní titul Stavba roku 2020. </w:t>
      </w:r>
      <w:r w:rsidR="00131CB0">
        <w:rPr>
          <w:rFonts w:cs="Arial"/>
          <w:color w:val="auto"/>
          <w:sz w:val="18"/>
          <w:szCs w:val="18"/>
        </w:rPr>
        <w:t>Generální ř</w:t>
      </w:r>
      <w:r w:rsidRPr="00C174B5">
        <w:rPr>
          <w:rFonts w:cs="Arial"/>
          <w:color w:val="auto"/>
          <w:sz w:val="18"/>
          <w:szCs w:val="18"/>
        </w:rPr>
        <w:t xml:space="preserve">editel </w:t>
      </w:r>
      <w:r w:rsidR="008B6B78">
        <w:rPr>
          <w:rFonts w:cs="Arial"/>
          <w:color w:val="auto"/>
          <w:sz w:val="18"/>
          <w:szCs w:val="18"/>
        </w:rPr>
        <w:t>a předseda představenstva</w:t>
      </w:r>
      <w:r w:rsidRPr="00C174B5">
        <w:rPr>
          <w:rFonts w:cs="Arial"/>
          <w:color w:val="auto"/>
          <w:sz w:val="18"/>
          <w:szCs w:val="18"/>
        </w:rPr>
        <w:t xml:space="preserve"> Jan Hasík je držitelem titulu EY Podnikatel roku 2016</w:t>
      </w:r>
      <w:r w:rsidR="002F2CE2">
        <w:rPr>
          <w:rFonts w:cs="Arial"/>
          <w:color w:val="auto"/>
          <w:sz w:val="18"/>
          <w:szCs w:val="18"/>
        </w:rPr>
        <w:t xml:space="preserve"> a 2023</w:t>
      </w:r>
      <w:r w:rsidRPr="00C174B5">
        <w:rPr>
          <w:rFonts w:cs="Arial"/>
          <w:color w:val="auto"/>
          <w:sz w:val="18"/>
          <w:szCs w:val="18"/>
        </w:rPr>
        <w:t xml:space="preserve"> M</w:t>
      </w:r>
      <w:r w:rsidR="002F2CE2">
        <w:rPr>
          <w:rFonts w:cs="Arial"/>
          <w:color w:val="auto"/>
          <w:sz w:val="18"/>
          <w:szCs w:val="18"/>
        </w:rPr>
        <w:t>oravskoslezského kraje</w:t>
      </w:r>
      <w:r w:rsidR="008B6B78">
        <w:rPr>
          <w:rFonts w:cs="Arial"/>
          <w:color w:val="auto"/>
          <w:sz w:val="18"/>
          <w:szCs w:val="18"/>
        </w:rPr>
        <w:t xml:space="preserve"> a finalista EY Podnikatel roku 2023.</w:t>
      </w:r>
      <w:r w:rsidR="008B6B78" w:rsidRPr="008B6B78">
        <w:t xml:space="preserve"> </w:t>
      </w:r>
      <w:r w:rsidR="008B6B78" w:rsidRPr="008B6B78">
        <w:rPr>
          <w:rFonts w:cs="Arial"/>
          <w:color w:val="auto"/>
          <w:sz w:val="18"/>
          <w:szCs w:val="18"/>
        </w:rPr>
        <w:t xml:space="preserve">Slovenská společnost HSF System SK se opakovaně umisťuje mezi předními stavebními firmami na Slovensku v žebříčcích TREND Top 100 a </w:t>
      </w:r>
      <w:proofErr w:type="spellStart"/>
      <w:r w:rsidR="008B6B78" w:rsidRPr="008B6B78">
        <w:rPr>
          <w:rFonts w:cs="Arial"/>
          <w:color w:val="auto"/>
          <w:sz w:val="18"/>
          <w:szCs w:val="18"/>
        </w:rPr>
        <w:t>Eurostav</w:t>
      </w:r>
      <w:proofErr w:type="spellEnd"/>
      <w:r w:rsidR="008B6B78" w:rsidRPr="008B6B78">
        <w:rPr>
          <w:rFonts w:cs="Arial"/>
          <w:color w:val="auto"/>
          <w:sz w:val="18"/>
          <w:szCs w:val="18"/>
        </w:rPr>
        <w:t xml:space="preserve">. </w:t>
      </w:r>
      <w:r w:rsidR="008B6B78">
        <w:rPr>
          <w:rFonts w:cs="Arial"/>
          <w:color w:val="auto"/>
          <w:sz w:val="18"/>
          <w:szCs w:val="18"/>
        </w:rPr>
        <w:t>Ředitel a místopředseda představenstva</w:t>
      </w:r>
      <w:r w:rsidR="008B6B78" w:rsidRPr="008B6B78">
        <w:rPr>
          <w:rFonts w:cs="Arial"/>
          <w:color w:val="auto"/>
          <w:sz w:val="18"/>
          <w:szCs w:val="18"/>
        </w:rPr>
        <w:t xml:space="preserve"> Tomáš Kosa se dostal mezi šestici finalistů prestižního ocenění EY Podnikatel roku 2022 na Slovensku.</w:t>
      </w:r>
    </w:p>
    <w:bookmarkEnd w:id="4"/>
    <w:p w14:paraId="117CAA44" w14:textId="35F68D41" w:rsidR="00FD1153" w:rsidRPr="00C174B5" w:rsidRDefault="00FF5063" w:rsidP="00C174B5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 w:rsidRPr="00C174B5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77777777" w:rsidR="00FD68D4" w:rsidRPr="00C174B5" w:rsidRDefault="001C6153" w:rsidP="00C174B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174B5">
        <w:rPr>
          <w:rFonts w:ascii="Arial" w:hAnsi="Arial" w:cs="Arial"/>
          <w:b/>
          <w:bCs/>
          <w:sz w:val="18"/>
          <w:szCs w:val="18"/>
        </w:rPr>
        <w:t>Kontakt pr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o</w:t>
      </w:r>
      <w:r w:rsidRPr="00C174B5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C174B5">
        <w:rPr>
          <w:rFonts w:ascii="Arial" w:hAnsi="Arial" w:cs="Arial"/>
          <w:b/>
          <w:bCs/>
          <w:sz w:val="18"/>
          <w:szCs w:val="18"/>
        </w:rPr>
        <w:t>é</w:t>
      </w:r>
      <w:r w:rsidRPr="00C174B5">
        <w:rPr>
          <w:rFonts w:ascii="Arial" w:hAnsi="Arial" w:cs="Arial"/>
          <w:b/>
          <w:bCs/>
          <w:sz w:val="18"/>
          <w:szCs w:val="18"/>
        </w:rPr>
        <w:t>di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a</w:t>
      </w:r>
      <w:r w:rsidRPr="00C174B5">
        <w:rPr>
          <w:rFonts w:ascii="Arial" w:hAnsi="Arial" w:cs="Arial"/>
          <w:b/>
          <w:bCs/>
          <w:sz w:val="18"/>
          <w:szCs w:val="18"/>
        </w:rPr>
        <w:t>:</w:t>
      </w:r>
      <w:r w:rsidR="00DB4B18" w:rsidRPr="00C174B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D9EA576" w14:textId="77777777" w:rsidR="00081F21" w:rsidRPr="00C174B5" w:rsidRDefault="001C6153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174B5">
        <w:rPr>
          <w:rFonts w:ascii="Arial" w:hAnsi="Arial" w:cs="Arial"/>
          <w:sz w:val="18"/>
          <w:szCs w:val="18"/>
        </w:rPr>
        <w:t>Lukáš Klapil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Pr="00C174B5">
        <w:rPr>
          <w:rFonts w:ascii="Arial" w:hAnsi="Arial" w:cs="Arial"/>
          <w:sz w:val="18"/>
          <w:szCs w:val="18"/>
        </w:rPr>
        <w:t>Crest Communications Ostrav</w:t>
      </w:r>
      <w:r w:rsidR="00FD68D4" w:rsidRPr="00C174B5">
        <w:rPr>
          <w:rFonts w:ascii="Arial" w:hAnsi="Arial" w:cs="Arial"/>
          <w:sz w:val="18"/>
          <w:szCs w:val="18"/>
        </w:rPr>
        <w:t>a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Pr="00C174B5">
        <w:rPr>
          <w:rFonts w:ascii="Arial" w:hAnsi="Arial" w:cs="Arial"/>
          <w:sz w:val="18"/>
          <w:szCs w:val="18"/>
        </w:rPr>
        <w:t>Mob.:</w:t>
      </w:r>
      <w:r w:rsidR="00DB4B18" w:rsidRPr="00C174B5">
        <w:rPr>
          <w:rFonts w:ascii="Arial" w:hAnsi="Arial" w:cs="Arial"/>
          <w:sz w:val="18"/>
          <w:szCs w:val="18"/>
        </w:rPr>
        <w:t xml:space="preserve"> </w:t>
      </w:r>
      <w:r w:rsidR="001B75D4" w:rsidRPr="00C174B5">
        <w:rPr>
          <w:rFonts w:ascii="Arial" w:hAnsi="Arial" w:cs="Arial"/>
          <w:sz w:val="18"/>
          <w:szCs w:val="18"/>
        </w:rPr>
        <w:t xml:space="preserve">+420 </w:t>
      </w:r>
      <w:r w:rsidRPr="00C174B5">
        <w:rPr>
          <w:rFonts w:ascii="Arial" w:hAnsi="Arial" w:cs="Arial"/>
          <w:sz w:val="18"/>
          <w:szCs w:val="18"/>
        </w:rPr>
        <w:t>603 824</w:t>
      </w:r>
      <w:r w:rsidR="00263DC4" w:rsidRPr="00C174B5">
        <w:rPr>
          <w:rFonts w:ascii="Arial" w:hAnsi="Arial" w:cs="Arial"/>
          <w:sz w:val="18"/>
          <w:szCs w:val="18"/>
        </w:rPr>
        <w:t> </w:t>
      </w:r>
      <w:r w:rsidRPr="00C174B5">
        <w:rPr>
          <w:rFonts w:ascii="Arial" w:hAnsi="Arial" w:cs="Arial"/>
          <w:sz w:val="18"/>
          <w:szCs w:val="18"/>
        </w:rPr>
        <w:t>194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FD68D4" w:rsidRPr="00C174B5">
        <w:rPr>
          <w:rFonts w:ascii="Arial" w:hAnsi="Arial" w:cs="Arial"/>
          <w:sz w:val="18"/>
          <w:szCs w:val="18"/>
        </w:rPr>
        <w:t xml:space="preserve">E-mail: </w:t>
      </w:r>
      <w:r w:rsidRPr="00C174B5">
        <w:rPr>
          <w:rFonts w:ascii="Arial" w:hAnsi="Arial" w:cs="Arial"/>
          <w:color w:val="0000FF"/>
          <w:sz w:val="18"/>
          <w:szCs w:val="18"/>
          <w:u w:val="single" w:color="0000FF"/>
        </w:rPr>
        <w:t>klapil@crestmorava.cz</w:t>
      </w:r>
    </w:p>
    <w:sectPr w:rsidR="00081F21" w:rsidRPr="00C174B5" w:rsidSect="008445F2">
      <w:headerReference w:type="default" r:id="rId8"/>
      <w:pgSz w:w="11900" w:h="16840"/>
      <w:pgMar w:top="1701" w:right="1417" w:bottom="284" w:left="1417" w:header="567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6C368" w14:textId="77777777" w:rsidR="008445F2" w:rsidRDefault="008445F2">
      <w:r>
        <w:separator/>
      </w:r>
    </w:p>
  </w:endnote>
  <w:endnote w:type="continuationSeparator" w:id="0">
    <w:p w14:paraId="0895BB70" w14:textId="77777777" w:rsidR="008445F2" w:rsidRDefault="0084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F7BC3" w14:textId="77777777" w:rsidR="008445F2" w:rsidRDefault="008445F2">
      <w:r>
        <w:separator/>
      </w:r>
    </w:p>
  </w:footnote>
  <w:footnote w:type="continuationSeparator" w:id="0">
    <w:p w14:paraId="6DD020EB" w14:textId="77777777" w:rsidR="008445F2" w:rsidRDefault="00844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ED13C" w14:textId="60E77350" w:rsidR="003407A6" w:rsidRDefault="00DD0014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2F0C7BD3" wp14:editId="3391AB31">
          <wp:simplePos x="0" y="0"/>
          <wp:positionH relativeFrom="margin">
            <wp:align>right</wp:align>
          </wp:positionH>
          <wp:positionV relativeFrom="paragraph">
            <wp:posOffset>-160020</wp:posOffset>
          </wp:positionV>
          <wp:extent cx="1386205" cy="1009650"/>
          <wp:effectExtent l="0" t="0" r="0" b="0"/>
          <wp:wrapTight wrapText="bothSides">
            <wp:wrapPolygon edited="0">
              <wp:start x="11874" y="1630"/>
              <wp:lineTo x="2968" y="3260"/>
              <wp:lineTo x="1187" y="4483"/>
              <wp:lineTo x="1187" y="12226"/>
              <wp:lineTo x="2968" y="15487"/>
              <wp:lineTo x="4453" y="16709"/>
              <wp:lineTo x="5343" y="17117"/>
              <wp:lineTo x="10983" y="17932"/>
              <wp:lineTo x="12170" y="17932"/>
              <wp:lineTo x="15436" y="17117"/>
              <wp:lineTo x="18701" y="15487"/>
              <wp:lineTo x="20482" y="11819"/>
              <wp:lineTo x="20779" y="7336"/>
              <wp:lineTo x="19591" y="6113"/>
              <wp:lineTo x="13358" y="1630"/>
              <wp:lineTo x="11874" y="1630"/>
            </wp:wrapPolygon>
          </wp:wrapTight>
          <wp:docPr id="197726698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EDA11F" w14:textId="4EA5D5E5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64AF030" w14:textId="77777777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57F3E365" w:rsidR="00081F2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215833">
      <w:rPr>
        <w:b/>
        <w:bCs/>
        <w:color w:val="auto"/>
        <w:sz w:val="20"/>
        <w:szCs w:val="20"/>
      </w:rPr>
      <w:t>T</w:t>
    </w:r>
    <w:r w:rsidR="00AB6B9D" w:rsidRPr="00215833">
      <w:rPr>
        <w:b/>
        <w:bCs/>
        <w:color w:val="auto"/>
        <w:sz w:val="20"/>
        <w:szCs w:val="20"/>
      </w:rPr>
      <w:t>ISKOVÁ</w:t>
    </w:r>
    <w:r w:rsidRPr="00215833">
      <w:rPr>
        <w:b/>
        <w:bCs/>
        <w:color w:val="auto"/>
        <w:sz w:val="20"/>
        <w:szCs w:val="20"/>
      </w:rPr>
      <w:t xml:space="preserve"> </w:t>
    </w:r>
    <w:r w:rsidR="00AB6B9D" w:rsidRPr="00215833">
      <w:rPr>
        <w:b/>
        <w:bCs/>
        <w:color w:val="auto"/>
        <w:sz w:val="20"/>
        <w:szCs w:val="20"/>
      </w:rPr>
      <w:t>Z</w:t>
    </w:r>
    <w:r w:rsidRPr="0021583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192605">
    <w:abstractNumId w:val="0"/>
  </w:num>
  <w:num w:numId="2" w16cid:durableId="7369784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0764523">
    <w:abstractNumId w:val="4"/>
  </w:num>
  <w:num w:numId="4" w16cid:durableId="452482617">
    <w:abstractNumId w:val="1"/>
  </w:num>
  <w:num w:numId="5" w16cid:durableId="1590188959">
    <w:abstractNumId w:val="5"/>
  </w:num>
  <w:num w:numId="6" w16cid:durableId="1500463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3222"/>
    <w:rsid w:val="000044DF"/>
    <w:rsid w:val="0000563F"/>
    <w:rsid w:val="0000787E"/>
    <w:rsid w:val="0001001C"/>
    <w:rsid w:val="0001173C"/>
    <w:rsid w:val="00015540"/>
    <w:rsid w:val="000161FB"/>
    <w:rsid w:val="00024B56"/>
    <w:rsid w:val="000252BC"/>
    <w:rsid w:val="00026FD5"/>
    <w:rsid w:val="00042461"/>
    <w:rsid w:val="0004259D"/>
    <w:rsid w:val="00042831"/>
    <w:rsid w:val="00042E4E"/>
    <w:rsid w:val="00043F71"/>
    <w:rsid w:val="00051BBC"/>
    <w:rsid w:val="000535CF"/>
    <w:rsid w:val="00055291"/>
    <w:rsid w:val="00063842"/>
    <w:rsid w:val="000642ED"/>
    <w:rsid w:val="00065517"/>
    <w:rsid w:val="0006711E"/>
    <w:rsid w:val="00074C6C"/>
    <w:rsid w:val="00081819"/>
    <w:rsid w:val="00081F21"/>
    <w:rsid w:val="0008431B"/>
    <w:rsid w:val="00091CF4"/>
    <w:rsid w:val="00092C98"/>
    <w:rsid w:val="000936B7"/>
    <w:rsid w:val="000939B4"/>
    <w:rsid w:val="000961B3"/>
    <w:rsid w:val="000A1061"/>
    <w:rsid w:val="000A2A4E"/>
    <w:rsid w:val="000A333C"/>
    <w:rsid w:val="000A515E"/>
    <w:rsid w:val="000A54DA"/>
    <w:rsid w:val="000A5E25"/>
    <w:rsid w:val="000B33A7"/>
    <w:rsid w:val="000C066E"/>
    <w:rsid w:val="000C22FE"/>
    <w:rsid w:val="000C76DD"/>
    <w:rsid w:val="000D31DA"/>
    <w:rsid w:val="000D398F"/>
    <w:rsid w:val="000D5206"/>
    <w:rsid w:val="000E05B2"/>
    <w:rsid w:val="000E0EAD"/>
    <w:rsid w:val="000E1628"/>
    <w:rsid w:val="000E190A"/>
    <w:rsid w:val="000E6386"/>
    <w:rsid w:val="000E6C35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10AFF"/>
    <w:rsid w:val="00112A08"/>
    <w:rsid w:val="00113186"/>
    <w:rsid w:val="00113DFF"/>
    <w:rsid w:val="0012366C"/>
    <w:rsid w:val="00124C36"/>
    <w:rsid w:val="00126DE5"/>
    <w:rsid w:val="001301B8"/>
    <w:rsid w:val="00131CB0"/>
    <w:rsid w:val="001329AF"/>
    <w:rsid w:val="00133977"/>
    <w:rsid w:val="00133E19"/>
    <w:rsid w:val="00135A82"/>
    <w:rsid w:val="00137072"/>
    <w:rsid w:val="00142103"/>
    <w:rsid w:val="00144664"/>
    <w:rsid w:val="001461B4"/>
    <w:rsid w:val="00146C1F"/>
    <w:rsid w:val="00157226"/>
    <w:rsid w:val="00163AD2"/>
    <w:rsid w:val="00173172"/>
    <w:rsid w:val="00175599"/>
    <w:rsid w:val="00175E03"/>
    <w:rsid w:val="00180E45"/>
    <w:rsid w:val="00180E72"/>
    <w:rsid w:val="0018171E"/>
    <w:rsid w:val="00181C8A"/>
    <w:rsid w:val="001823DF"/>
    <w:rsid w:val="00187E40"/>
    <w:rsid w:val="00192B1F"/>
    <w:rsid w:val="001A052C"/>
    <w:rsid w:val="001A2F1A"/>
    <w:rsid w:val="001A4511"/>
    <w:rsid w:val="001B073C"/>
    <w:rsid w:val="001B5ECD"/>
    <w:rsid w:val="001B69CB"/>
    <w:rsid w:val="001B75D4"/>
    <w:rsid w:val="001C3EE8"/>
    <w:rsid w:val="001C5434"/>
    <w:rsid w:val="001C6153"/>
    <w:rsid w:val="001D1D05"/>
    <w:rsid w:val="001D3D98"/>
    <w:rsid w:val="001D465E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B80"/>
    <w:rsid w:val="001F468E"/>
    <w:rsid w:val="001F7345"/>
    <w:rsid w:val="001F7AB2"/>
    <w:rsid w:val="001F7B12"/>
    <w:rsid w:val="00201A1B"/>
    <w:rsid w:val="002031DA"/>
    <w:rsid w:val="00205934"/>
    <w:rsid w:val="002062FD"/>
    <w:rsid w:val="00207AD5"/>
    <w:rsid w:val="00212167"/>
    <w:rsid w:val="00215833"/>
    <w:rsid w:val="00222D6B"/>
    <w:rsid w:val="00223418"/>
    <w:rsid w:val="00223830"/>
    <w:rsid w:val="00223C31"/>
    <w:rsid w:val="0022493F"/>
    <w:rsid w:val="00227C8C"/>
    <w:rsid w:val="0023035E"/>
    <w:rsid w:val="0023443C"/>
    <w:rsid w:val="00235215"/>
    <w:rsid w:val="00236829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2B07"/>
    <w:rsid w:val="00263DC4"/>
    <w:rsid w:val="0026486F"/>
    <w:rsid w:val="0026737E"/>
    <w:rsid w:val="00283B8F"/>
    <w:rsid w:val="00284A0C"/>
    <w:rsid w:val="002908C1"/>
    <w:rsid w:val="00291B45"/>
    <w:rsid w:val="002928D8"/>
    <w:rsid w:val="00294E7E"/>
    <w:rsid w:val="00297466"/>
    <w:rsid w:val="00297DF3"/>
    <w:rsid w:val="002A02CD"/>
    <w:rsid w:val="002A5B34"/>
    <w:rsid w:val="002A723B"/>
    <w:rsid w:val="002B4EB6"/>
    <w:rsid w:val="002B762B"/>
    <w:rsid w:val="002C2A72"/>
    <w:rsid w:val="002C3725"/>
    <w:rsid w:val="002C5385"/>
    <w:rsid w:val="002C625A"/>
    <w:rsid w:val="002C7719"/>
    <w:rsid w:val="002D134E"/>
    <w:rsid w:val="002D5FF0"/>
    <w:rsid w:val="002D650E"/>
    <w:rsid w:val="002E288D"/>
    <w:rsid w:val="002E2F40"/>
    <w:rsid w:val="002E6208"/>
    <w:rsid w:val="002F27B1"/>
    <w:rsid w:val="002F2CE2"/>
    <w:rsid w:val="00300893"/>
    <w:rsid w:val="00302C1C"/>
    <w:rsid w:val="00302FF0"/>
    <w:rsid w:val="00303414"/>
    <w:rsid w:val="003042FC"/>
    <w:rsid w:val="0030496B"/>
    <w:rsid w:val="00305C46"/>
    <w:rsid w:val="00321DD0"/>
    <w:rsid w:val="0032237F"/>
    <w:rsid w:val="00323ACF"/>
    <w:rsid w:val="00325C34"/>
    <w:rsid w:val="003303A4"/>
    <w:rsid w:val="0033094D"/>
    <w:rsid w:val="0033279D"/>
    <w:rsid w:val="0033376B"/>
    <w:rsid w:val="003348D3"/>
    <w:rsid w:val="003353EE"/>
    <w:rsid w:val="00336FCA"/>
    <w:rsid w:val="003407A6"/>
    <w:rsid w:val="003414F1"/>
    <w:rsid w:val="0034441F"/>
    <w:rsid w:val="00344C3C"/>
    <w:rsid w:val="00345BE0"/>
    <w:rsid w:val="00346D40"/>
    <w:rsid w:val="0035055C"/>
    <w:rsid w:val="003517B9"/>
    <w:rsid w:val="00352561"/>
    <w:rsid w:val="0036301A"/>
    <w:rsid w:val="0036416A"/>
    <w:rsid w:val="00365284"/>
    <w:rsid w:val="00366F49"/>
    <w:rsid w:val="003672AB"/>
    <w:rsid w:val="00370007"/>
    <w:rsid w:val="00371057"/>
    <w:rsid w:val="00371C29"/>
    <w:rsid w:val="00373887"/>
    <w:rsid w:val="003770E5"/>
    <w:rsid w:val="003823E9"/>
    <w:rsid w:val="00383A47"/>
    <w:rsid w:val="0038488D"/>
    <w:rsid w:val="00384E6B"/>
    <w:rsid w:val="00385229"/>
    <w:rsid w:val="003854CF"/>
    <w:rsid w:val="003919DE"/>
    <w:rsid w:val="003A5E3C"/>
    <w:rsid w:val="003B26CD"/>
    <w:rsid w:val="003B32BC"/>
    <w:rsid w:val="003C2821"/>
    <w:rsid w:val="003C3210"/>
    <w:rsid w:val="003C4D0C"/>
    <w:rsid w:val="003C523A"/>
    <w:rsid w:val="003D14F7"/>
    <w:rsid w:val="003D4367"/>
    <w:rsid w:val="003E37D5"/>
    <w:rsid w:val="003E3C28"/>
    <w:rsid w:val="003E3E36"/>
    <w:rsid w:val="003E6011"/>
    <w:rsid w:val="003E70EC"/>
    <w:rsid w:val="003F6572"/>
    <w:rsid w:val="003F66D8"/>
    <w:rsid w:val="00403637"/>
    <w:rsid w:val="004038AB"/>
    <w:rsid w:val="004055FA"/>
    <w:rsid w:val="00406336"/>
    <w:rsid w:val="00407497"/>
    <w:rsid w:val="00413C4E"/>
    <w:rsid w:val="0041648A"/>
    <w:rsid w:val="00417B91"/>
    <w:rsid w:val="0042175F"/>
    <w:rsid w:val="00423703"/>
    <w:rsid w:val="004254F0"/>
    <w:rsid w:val="0042560A"/>
    <w:rsid w:val="004268F7"/>
    <w:rsid w:val="004270C2"/>
    <w:rsid w:val="004306A2"/>
    <w:rsid w:val="00431228"/>
    <w:rsid w:val="00433614"/>
    <w:rsid w:val="004435A0"/>
    <w:rsid w:val="00446582"/>
    <w:rsid w:val="0045056C"/>
    <w:rsid w:val="004510D7"/>
    <w:rsid w:val="00451DD2"/>
    <w:rsid w:val="00451E98"/>
    <w:rsid w:val="0045356B"/>
    <w:rsid w:val="00453D98"/>
    <w:rsid w:val="00455052"/>
    <w:rsid w:val="004577D5"/>
    <w:rsid w:val="004615A4"/>
    <w:rsid w:val="00463F87"/>
    <w:rsid w:val="0046578A"/>
    <w:rsid w:val="0047003A"/>
    <w:rsid w:val="004707FD"/>
    <w:rsid w:val="004727E8"/>
    <w:rsid w:val="004735B9"/>
    <w:rsid w:val="00474C85"/>
    <w:rsid w:val="00476CE9"/>
    <w:rsid w:val="00480A89"/>
    <w:rsid w:val="00484C68"/>
    <w:rsid w:val="00485577"/>
    <w:rsid w:val="00486136"/>
    <w:rsid w:val="004922C5"/>
    <w:rsid w:val="00492DEA"/>
    <w:rsid w:val="004943D0"/>
    <w:rsid w:val="004966F7"/>
    <w:rsid w:val="004A3F1F"/>
    <w:rsid w:val="004A7595"/>
    <w:rsid w:val="004B0877"/>
    <w:rsid w:val="004B0AD9"/>
    <w:rsid w:val="004B62CF"/>
    <w:rsid w:val="004B7792"/>
    <w:rsid w:val="004C47FD"/>
    <w:rsid w:val="004D562B"/>
    <w:rsid w:val="004D6E1A"/>
    <w:rsid w:val="004D7D3A"/>
    <w:rsid w:val="004E2883"/>
    <w:rsid w:val="004E44F6"/>
    <w:rsid w:val="004E5F85"/>
    <w:rsid w:val="004F1915"/>
    <w:rsid w:val="004F2C8D"/>
    <w:rsid w:val="004F4FE6"/>
    <w:rsid w:val="004F5168"/>
    <w:rsid w:val="005007B6"/>
    <w:rsid w:val="0050256F"/>
    <w:rsid w:val="005063C6"/>
    <w:rsid w:val="00507A54"/>
    <w:rsid w:val="00511E28"/>
    <w:rsid w:val="005161DC"/>
    <w:rsid w:val="0051746D"/>
    <w:rsid w:val="00517FED"/>
    <w:rsid w:val="00520638"/>
    <w:rsid w:val="00523C91"/>
    <w:rsid w:val="00524827"/>
    <w:rsid w:val="00531B1C"/>
    <w:rsid w:val="00532C96"/>
    <w:rsid w:val="00540901"/>
    <w:rsid w:val="00540994"/>
    <w:rsid w:val="00543EC1"/>
    <w:rsid w:val="00546398"/>
    <w:rsid w:val="00550594"/>
    <w:rsid w:val="0055342A"/>
    <w:rsid w:val="005544B5"/>
    <w:rsid w:val="00561398"/>
    <w:rsid w:val="005643FE"/>
    <w:rsid w:val="00566578"/>
    <w:rsid w:val="0056699F"/>
    <w:rsid w:val="0057091C"/>
    <w:rsid w:val="00571550"/>
    <w:rsid w:val="00574A20"/>
    <w:rsid w:val="00575BA9"/>
    <w:rsid w:val="00577592"/>
    <w:rsid w:val="00580A79"/>
    <w:rsid w:val="005834DD"/>
    <w:rsid w:val="0058473A"/>
    <w:rsid w:val="00586705"/>
    <w:rsid w:val="0058793B"/>
    <w:rsid w:val="00590BD8"/>
    <w:rsid w:val="0059126D"/>
    <w:rsid w:val="005923EF"/>
    <w:rsid w:val="005936E2"/>
    <w:rsid w:val="005A1AE4"/>
    <w:rsid w:val="005A461B"/>
    <w:rsid w:val="005A69EF"/>
    <w:rsid w:val="005A6B38"/>
    <w:rsid w:val="005B008E"/>
    <w:rsid w:val="005B13FF"/>
    <w:rsid w:val="005B7F85"/>
    <w:rsid w:val="005C3B6C"/>
    <w:rsid w:val="005C5227"/>
    <w:rsid w:val="005D1626"/>
    <w:rsid w:val="005D17C7"/>
    <w:rsid w:val="005D2F8F"/>
    <w:rsid w:val="005D32E4"/>
    <w:rsid w:val="005E732C"/>
    <w:rsid w:val="005F16A2"/>
    <w:rsid w:val="005F23A0"/>
    <w:rsid w:val="005F5005"/>
    <w:rsid w:val="005F63AD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10BDE"/>
    <w:rsid w:val="00613F85"/>
    <w:rsid w:val="00624EFB"/>
    <w:rsid w:val="006257F1"/>
    <w:rsid w:val="00626227"/>
    <w:rsid w:val="00626483"/>
    <w:rsid w:val="0062675A"/>
    <w:rsid w:val="00626A23"/>
    <w:rsid w:val="00630D3A"/>
    <w:rsid w:val="006313E4"/>
    <w:rsid w:val="006333A5"/>
    <w:rsid w:val="00633D68"/>
    <w:rsid w:val="00633E03"/>
    <w:rsid w:val="006408C2"/>
    <w:rsid w:val="00640FEC"/>
    <w:rsid w:val="00644646"/>
    <w:rsid w:val="006462BA"/>
    <w:rsid w:val="006501FD"/>
    <w:rsid w:val="0065474F"/>
    <w:rsid w:val="0066159B"/>
    <w:rsid w:val="00661C29"/>
    <w:rsid w:val="006622FA"/>
    <w:rsid w:val="0066262A"/>
    <w:rsid w:val="0066313C"/>
    <w:rsid w:val="00665A81"/>
    <w:rsid w:val="00671B1F"/>
    <w:rsid w:val="00674768"/>
    <w:rsid w:val="00690898"/>
    <w:rsid w:val="006962AA"/>
    <w:rsid w:val="00697DCB"/>
    <w:rsid w:val="006A1A69"/>
    <w:rsid w:val="006A68C1"/>
    <w:rsid w:val="006B12A4"/>
    <w:rsid w:val="006B2D81"/>
    <w:rsid w:val="006D1E60"/>
    <w:rsid w:val="006D35FB"/>
    <w:rsid w:val="006D5B7D"/>
    <w:rsid w:val="006E107F"/>
    <w:rsid w:val="006E2C73"/>
    <w:rsid w:val="006E35B6"/>
    <w:rsid w:val="006E5A53"/>
    <w:rsid w:val="006E6B0D"/>
    <w:rsid w:val="006F1760"/>
    <w:rsid w:val="006F5117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46DE"/>
    <w:rsid w:val="00716103"/>
    <w:rsid w:val="00716DFF"/>
    <w:rsid w:val="007271AB"/>
    <w:rsid w:val="00727D2C"/>
    <w:rsid w:val="0073031D"/>
    <w:rsid w:val="00731B87"/>
    <w:rsid w:val="0073377D"/>
    <w:rsid w:val="00737A51"/>
    <w:rsid w:val="00740090"/>
    <w:rsid w:val="00741DCC"/>
    <w:rsid w:val="007423D9"/>
    <w:rsid w:val="00744C50"/>
    <w:rsid w:val="007511CC"/>
    <w:rsid w:val="00755CC9"/>
    <w:rsid w:val="0075625C"/>
    <w:rsid w:val="00761CC1"/>
    <w:rsid w:val="00762047"/>
    <w:rsid w:val="00763C68"/>
    <w:rsid w:val="00764678"/>
    <w:rsid w:val="00767FBF"/>
    <w:rsid w:val="00771D9D"/>
    <w:rsid w:val="00772F4D"/>
    <w:rsid w:val="007730E4"/>
    <w:rsid w:val="00775968"/>
    <w:rsid w:val="007774C1"/>
    <w:rsid w:val="00777782"/>
    <w:rsid w:val="007805D9"/>
    <w:rsid w:val="00780B84"/>
    <w:rsid w:val="00781AEB"/>
    <w:rsid w:val="0078369D"/>
    <w:rsid w:val="00787F2C"/>
    <w:rsid w:val="00790537"/>
    <w:rsid w:val="007917CD"/>
    <w:rsid w:val="00791AFF"/>
    <w:rsid w:val="00794883"/>
    <w:rsid w:val="00795D0A"/>
    <w:rsid w:val="00795F5C"/>
    <w:rsid w:val="00796B00"/>
    <w:rsid w:val="007A21FC"/>
    <w:rsid w:val="007A268C"/>
    <w:rsid w:val="007A4A2C"/>
    <w:rsid w:val="007A56E7"/>
    <w:rsid w:val="007A6046"/>
    <w:rsid w:val="007A78BB"/>
    <w:rsid w:val="007B0083"/>
    <w:rsid w:val="007B537C"/>
    <w:rsid w:val="007B569C"/>
    <w:rsid w:val="007B755A"/>
    <w:rsid w:val="007C252A"/>
    <w:rsid w:val="007C4607"/>
    <w:rsid w:val="007C5682"/>
    <w:rsid w:val="007C72DF"/>
    <w:rsid w:val="007C7CA4"/>
    <w:rsid w:val="007D29AF"/>
    <w:rsid w:val="007D3CCF"/>
    <w:rsid w:val="007D4D0C"/>
    <w:rsid w:val="007D4EEA"/>
    <w:rsid w:val="007D751A"/>
    <w:rsid w:val="007D7E4F"/>
    <w:rsid w:val="007E1640"/>
    <w:rsid w:val="007E2079"/>
    <w:rsid w:val="007E35EE"/>
    <w:rsid w:val="007E4214"/>
    <w:rsid w:val="007F1677"/>
    <w:rsid w:val="007F6735"/>
    <w:rsid w:val="00800FCF"/>
    <w:rsid w:val="00803371"/>
    <w:rsid w:val="008033E0"/>
    <w:rsid w:val="00803876"/>
    <w:rsid w:val="00803FC9"/>
    <w:rsid w:val="008117AF"/>
    <w:rsid w:val="0081384A"/>
    <w:rsid w:val="00816275"/>
    <w:rsid w:val="008204C5"/>
    <w:rsid w:val="0082089D"/>
    <w:rsid w:val="00820AD3"/>
    <w:rsid w:val="008224D5"/>
    <w:rsid w:val="00823984"/>
    <w:rsid w:val="0082401D"/>
    <w:rsid w:val="008301BF"/>
    <w:rsid w:val="00830683"/>
    <w:rsid w:val="00833F15"/>
    <w:rsid w:val="00837493"/>
    <w:rsid w:val="00840F2B"/>
    <w:rsid w:val="00844352"/>
    <w:rsid w:val="008445F2"/>
    <w:rsid w:val="008454ED"/>
    <w:rsid w:val="008502D4"/>
    <w:rsid w:val="00854209"/>
    <w:rsid w:val="00854840"/>
    <w:rsid w:val="00855D00"/>
    <w:rsid w:val="00860726"/>
    <w:rsid w:val="008666B0"/>
    <w:rsid w:val="0086675B"/>
    <w:rsid w:val="00866EF3"/>
    <w:rsid w:val="00870474"/>
    <w:rsid w:val="00871C58"/>
    <w:rsid w:val="00883C29"/>
    <w:rsid w:val="00886A9F"/>
    <w:rsid w:val="00887695"/>
    <w:rsid w:val="00891445"/>
    <w:rsid w:val="00892D0D"/>
    <w:rsid w:val="008938D0"/>
    <w:rsid w:val="008972A0"/>
    <w:rsid w:val="008A02B0"/>
    <w:rsid w:val="008A41C9"/>
    <w:rsid w:val="008A456E"/>
    <w:rsid w:val="008A502E"/>
    <w:rsid w:val="008A58FA"/>
    <w:rsid w:val="008A5B21"/>
    <w:rsid w:val="008A6167"/>
    <w:rsid w:val="008A6600"/>
    <w:rsid w:val="008B0138"/>
    <w:rsid w:val="008B0449"/>
    <w:rsid w:val="008B3104"/>
    <w:rsid w:val="008B3CE9"/>
    <w:rsid w:val="008B6B78"/>
    <w:rsid w:val="008B753D"/>
    <w:rsid w:val="008C2FA0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610B"/>
    <w:rsid w:val="008F00F3"/>
    <w:rsid w:val="008F0414"/>
    <w:rsid w:val="008F04A2"/>
    <w:rsid w:val="008F2408"/>
    <w:rsid w:val="008F37B1"/>
    <w:rsid w:val="008F5B69"/>
    <w:rsid w:val="008F5D7E"/>
    <w:rsid w:val="00902547"/>
    <w:rsid w:val="009066A6"/>
    <w:rsid w:val="0090725B"/>
    <w:rsid w:val="00910FEA"/>
    <w:rsid w:val="00911C1E"/>
    <w:rsid w:val="00912F52"/>
    <w:rsid w:val="009216D0"/>
    <w:rsid w:val="00923655"/>
    <w:rsid w:val="009325A6"/>
    <w:rsid w:val="00932AFA"/>
    <w:rsid w:val="00933978"/>
    <w:rsid w:val="00935C8F"/>
    <w:rsid w:val="00940447"/>
    <w:rsid w:val="0094102E"/>
    <w:rsid w:val="00942ACD"/>
    <w:rsid w:val="00942F0D"/>
    <w:rsid w:val="009442B6"/>
    <w:rsid w:val="00951881"/>
    <w:rsid w:val="009544EC"/>
    <w:rsid w:val="0095549D"/>
    <w:rsid w:val="00957982"/>
    <w:rsid w:val="00961A7A"/>
    <w:rsid w:val="00962C54"/>
    <w:rsid w:val="009764CD"/>
    <w:rsid w:val="00977D14"/>
    <w:rsid w:val="00982030"/>
    <w:rsid w:val="00982E27"/>
    <w:rsid w:val="00983932"/>
    <w:rsid w:val="00991FE7"/>
    <w:rsid w:val="00994DA2"/>
    <w:rsid w:val="00997FC2"/>
    <w:rsid w:val="009B4672"/>
    <w:rsid w:val="009B7DC6"/>
    <w:rsid w:val="009C0BFF"/>
    <w:rsid w:val="009C115A"/>
    <w:rsid w:val="009C3AC0"/>
    <w:rsid w:val="009C4674"/>
    <w:rsid w:val="009C4ECC"/>
    <w:rsid w:val="009C6C6F"/>
    <w:rsid w:val="009D2062"/>
    <w:rsid w:val="009D59F4"/>
    <w:rsid w:val="009D773E"/>
    <w:rsid w:val="009E0B51"/>
    <w:rsid w:val="009E1CFF"/>
    <w:rsid w:val="009E494B"/>
    <w:rsid w:val="009E5744"/>
    <w:rsid w:val="009F1AD3"/>
    <w:rsid w:val="009F1BA5"/>
    <w:rsid w:val="009F2840"/>
    <w:rsid w:val="009F28B9"/>
    <w:rsid w:val="009F354D"/>
    <w:rsid w:val="009F595A"/>
    <w:rsid w:val="009F5A57"/>
    <w:rsid w:val="009F6A93"/>
    <w:rsid w:val="00A119E9"/>
    <w:rsid w:val="00A12CFF"/>
    <w:rsid w:val="00A1323A"/>
    <w:rsid w:val="00A20309"/>
    <w:rsid w:val="00A329ED"/>
    <w:rsid w:val="00A33792"/>
    <w:rsid w:val="00A34EB7"/>
    <w:rsid w:val="00A35422"/>
    <w:rsid w:val="00A36D7F"/>
    <w:rsid w:val="00A37037"/>
    <w:rsid w:val="00A41088"/>
    <w:rsid w:val="00A419CF"/>
    <w:rsid w:val="00A42E81"/>
    <w:rsid w:val="00A51AC9"/>
    <w:rsid w:val="00A5288A"/>
    <w:rsid w:val="00A62D41"/>
    <w:rsid w:val="00A65763"/>
    <w:rsid w:val="00A66B6F"/>
    <w:rsid w:val="00A7023E"/>
    <w:rsid w:val="00A7144D"/>
    <w:rsid w:val="00A80B00"/>
    <w:rsid w:val="00A81C72"/>
    <w:rsid w:val="00A86F8E"/>
    <w:rsid w:val="00A94854"/>
    <w:rsid w:val="00A9712A"/>
    <w:rsid w:val="00AA2937"/>
    <w:rsid w:val="00AA473F"/>
    <w:rsid w:val="00AA64E2"/>
    <w:rsid w:val="00AA66EC"/>
    <w:rsid w:val="00AA6B4E"/>
    <w:rsid w:val="00AB05D5"/>
    <w:rsid w:val="00AB21ED"/>
    <w:rsid w:val="00AB2E90"/>
    <w:rsid w:val="00AB3788"/>
    <w:rsid w:val="00AB4921"/>
    <w:rsid w:val="00AB4B70"/>
    <w:rsid w:val="00AB4D3E"/>
    <w:rsid w:val="00AB6215"/>
    <w:rsid w:val="00AB6B9D"/>
    <w:rsid w:val="00AC58AB"/>
    <w:rsid w:val="00AC6A11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1667"/>
    <w:rsid w:val="00AF37BC"/>
    <w:rsid w:val="00AF433C"/>
    <w:rsid w:val="00AF4F22"/>
    <w:rsid w:val="00AF611D"/>
    <w:rsid w:val="00B00F61"/>
    <w:rsid w:val="00B015E6"/>
    <w:rsid w:val="00B0199C"/>
    <w:rsid w:val="00B020C6"/>
    <w:rsid w:val="00B026E4"/>
    <w:rsid w:val="00B02CA2"/>
    <w:rsid w:val="00B04492"/>
    <w:rsid w:val="00B15015"/>
    <w:rsid w:val="00B15266"/>
    <w:rsid w:val="00B173B2"/>
    <w:rsid w:val="00B242CB"/>
    <w:rsid w:val="00B25E7C"/>
    <w:rsid w:val="00B33CD5"/>
    <w:rsid w:val="00B3781F"/>
    <w:rsid w:val="00B4264F"/>
    <w:rsid w:val="00B42E74"/>
    <w:rsid w:val="00B456C6"/>
    <w:rsid w:val="00B502FF"/>
    <w:rsid w:val="00B526BB"/>
    <w:rsid w:val="00B54DAB"/>
    <w:rsid w:val="00B56EF5"/>
    <w:rsid w:val="00B70C49"/>
    <w:rsid w:val="00B72DCB"/>
    <w:rsid w:val="00B751F3"/>
    <w:rsid w:val="00B76861"/>
    <w:rsid w:val="00B80DB3"/>
    <w:rsid w:val="00B858CA"/>
    <w:rsid w:val="00B86DD8"/>
    <w:rsid w:val="00B90411"/>
    <w:rsid w:val="00B90BEA"/>
    <w:rsid w:val="00B916CD"/>
    <w:rsid w:val="00BA0A55"/>
    <w:rsid w:val="00BA1B8B"/>
    <w:rsid w:val="00BA3573"/>
    <w:rsid w:val="00BA4D45"/>
    <w:rsid w:val="00BB2824"/>
    <w:rsid w:val="00BC2598"/>
    <w:rsid w:val="00BC4741"/>
    <w:rsid w:val="00BC4BD6"/>
    <w:rsid w:val="00BC50DE"/>
    <w:rsid w:val="00BC54D4"/>
    <w:rsid w:val="00BC6E22"/>
    <w:rsid w:val="00BD32F2"/>
    <w:rsid w:val="00BD3C43"/>
    <w:rsid w:val="00BD410D"/>
    <w:rsid w:val="00BE0E64"/>
    <w:rsid w:val="00BE18EF"/>
    <w:rsid w:val="00BE242E"/>
    <w:rsid w:val="00BE2D63"/>
    <w:rsid w:val="00BE330F"/>
    <w:rsid w:val="00BE3E5F"/>
    <w:rsid w:val="00BF1FE0"/>
    <w:rsid w:val="00BF7AB7"/>
    <w:rsid w:val="00C041CA"/>
    <w:rsid w:val="00C04AF2"/>
    <w:rsid w:val="00C05027"/>
    <w:rsid w:val="00C1065B"/>
    <w:rsid w:val="00C11884"/>
    <w:rsid w:val="00C12238"/>
    <w:rsid w:val="00C124A2"/>
    <w:rsid w:val="00C125E9"/>
    <w:rsid w:val="00C131BB"/>
    <w:rsid w:val="00C148F6"/>
    <w:rsid w:val="00C1588E"/>
    <w:rsid w:val="00C174B5"/>
    <w:rsid w:val="00C22D53"/>
    <w:rsid w:val="00C258AC"/>
    <w:rsid w:val="00C269F4"/>
    <w:rsid w:val="00C26E8E"/>
    <w:rsid w:val="00C3059E"/>
    <w:rsid w:val="00C30DC0"/>
    <w:rsid w:val="00C31FE3"/>
    <w:rsid w:val="00C3474F"/>
    <w:rsid w:val="00C3511A"/>
    <w:rsid w:val="00C35AB2"/>
    <w:rsid w:val="00C368D1"/>
    <w:rsid w:val="00C43843"/>
    <w:rsid w:val="00C45292"/>
    <w:rsid w:val="00C5201B"/>
    <w:rsid w:val="00C52198"/>
    <w:rsid w:val="00C54CB2"/>
    <w:rsid w:val="00C55E7D"/>
    <w:rsid w:val="00C5659D"/>
    <w:rsid w:val="00C57449"/>
    <w:rsid w:val="00C621FF"/>
    <w:rsid w:val="00C64DA9"/>
    <w:rsid w:val="00C67694"/>
    <w:rsid w:val="00C70E0C"/>
    <w:rsid w:val="00C70FE0"/>
    <w:rsid w:val="00C71DBC"/>
    <w:rsid w:val="00C72D53"/>
    <w:rsid w:val="00C7302A"/>
    <w:rsid w:val="00C742AA"/>
    <w:rsid w:val="00C76847"/>
    <w:rsid w:val="00C774A8"/>
    <w:rsid w:val="00C80698"/>
    <w:rsid w:val="00C82434"/>
    <w:rsid w:val="00C8268B"/>
    <w:rsid w:val="00C83392"/>
    <w:rsid w:val="00C84088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2D8"/>
    <w:rsid w:val="00CC79B3"/>
    <w:rsid w:val="00CD1D66"/>
    <w:rsid w:val="00CD30D0"/>
    <w:rsid w:val="00CD3BD1"/>
    <w:rsid w:val="00CE3D9F"/>
    <w:rsid w:val="00CE6946"/>
    <w:rsid w:val="00CF2103"/>
    <w:rsid w:val="00CF237D"/>
    <w:rsid w:val="00CF4A65"/>
    <w:rsid w:val="00CF53F2"/>
    <w:rsid w:val="00CF7069"/>
    <w:rsid w:val="00CF7311"/>
    <w:rsid w:val="00D00946"/>
    <w:rsid w:val="00D00C1B"/>
    <w:rsid w:val="00D03C8C"/>
    <w:rsid w:val="00D1005E"/>
    <w:rsid w:val="00D13108"/>
    <w:rsid w:val="00D156AB"/>
    <w:rsid w:val="00D16A5C"/>
    <w:rsid w:val="00D205D1"/>
    <w:rsid w:val="00D21689"/>
    <w:rsid w:val="00D22B02"/>
    <w:rsid w:val="00D24A91"/>
    <w:rsid w:val="00D25C12"/>
    <w:rsid w:val="00D33051"/>
    <w:rsid w:val="00D340B2"/>
    <w:rsid w:val="00D37AC5"/>
    <w:rsid w:val="00D410A2"/>
    <w:rsid w:val="00D4490F"/>
    <w:rsid w:val="00D55937"/>
    <w:rsid w:val="00D55D78"/>
    <w:rsid w:val="00D5625F"/>
    <w:rsid w:val="00D562B9"/>
    <w:rsid w:val="00D56836"/>
    <w:rsid w:val="00D56BF6"/>
    <w:rsid w:val="00D64445"/>
    <w:rsid w:val="00D716F2"/>
    <w:rsid w:val="00D7571C"/>
    <w:rsid w:val="00D75D63"/>
    <w:rsid w:val="00D7600D"/>
    <w:rsid w:val="00D80FC7"/>
    <w:rsid w:val="00D83B94"/>
    <w:rsid w:val="00D924AC"/>
    <w:rsid w:val="00D925B3"/>
    <w:rsid w:val="00D96065"/>
    <w:rsid w:val="00DA1C13"/>
    <w:rsid w:val="00DA22F2"/>
    <w:rsid w:val="00DA25BA"/>
    <w:rsid w:val="00DA75E9"/>
    <w:rsid w:val="00DB15BB"/>
    <w:rsid w:val="00DB376D"/>
    <w:rsid w:val="00DB37E5"/>
    <w:rsid w:val="00DB41C6"/>
    <w:rsid w:val="00DB421B"/>
    <w:rsid w:val="00DB4B18"/>
    <w:rsid w:val="00DB50BB"/>
    <w:rsid w:val="00DB74C1"/>
    <w:rsid w:val="00DC20D3"/>
    <w:rsid w:val="00DC3282"/>
    <w:rsid w:val="00DC67F0"/>
    <w:rsid w:val="00DC79DB"/>
    <w:rsid w:val="00DD0014"/>
    <w:rsid w:val="00DD3100"/>
    <w:rsid w:val="00DD428B"/>
    <w:rsid w:val="00DE0368"/>
    <w:rsid w:val="00DE0592"/>
    <w:rsid w:val="00DE0BBA"/>
    <w:rsid w:val="00DE23F1"/>
    <w:rsid w:val="00DE2430"/>
    <w:rsid w:val="00DE3905"/>
    <w:rsid w:val="00DE57B8"/>
    <w:rsid w:val="00DE6844"/>
    <w:rsid w:val="00DF038F"/>
    <w:rsid w:val="00DF0FE6"/>
    <w:rsid w:val="00DF1EA4"/>
    <w:rsid w:val="00DF64E9"/>
    <w:rsid w:val="00DF6925"/>
    <w:rsid w:val="00E00901"/>
    <w:rsid w:val="00E014CC"/>
    <w:rsid w:val="00E02611"/>
    <w:rsid w:val="00E03863"/>
    <w:rsid w:val="00E06C64"/>
    <w:rsid w:val="00E07574"/>
    <w:rsid w:val="00E15C68"/>
    <w:rsid w:val="00E169F1"/>
    <w:rsid w:val="00E20086"/>
    <w:rsid w:val="00E21387"/>
    <w:rsid w:val="00E2293E"/>
    <w:rsid w:val="00E3048E"/>
    <w:rsid w:val="00E35513"/>
    <w:rsid w:val="00E35B9E"/>
    <w:rsid w:val="00E40242"/>
    <w:rsid w:val="00E42379"/>
    <w:rsid w:val="00E43FD7"/>
    <w:rsid w:val="00E47831"/>
    <w:rsid w:val="00E500DB"/>
    <w:rsid w:val="00E51AFA"/>
    <w:rsid w:val="00E57995"/>
    <w:rsid w:val="00E60F81"/>
    <w:rsid w:val="00E61562"/>
    <w:rsid w:val="00E61AEA"/>
    <w:rsid w:val="00E643BC"/>
    <w:rsid w:val="00E73BF0"/>
    <w:rsid w:val="00E77E1A"/>
    <w:rsid w:val="00E8053A"/>
    <w:rsid w:val="00E82E55"/>
    <w:rsid w:val="00E85469"/>
    <w:rsid w:val="00E86735"/>
    <w:rsid w:val="00E86840"/>
    <w:rsid w:val="00E8689E"/>
    <w:rsid w:val="00E9376D"/>
    <w:rsid w:val="00E93932"/>
    <w:rsid w:val="00E95014"/>
    <w:rsid w:val="00E95514"/>
    <w:rsid w:val="00E97DA7"/>
    <w:rsid w:val="00EA0217"/>
    <w:rsid w:val="00EA2236"/>
    <w:rsid w:val="00EA790C"/>
    <w:rsid w:val="00EB0E64"/>
    <w:rsid w:val="00EB1FA3"/>
    <w:rsid w:val="00EC20AF"/>
    <w:rsid w:val="00EC2EB7"/>
    <w:rsid w:val="00EC3417"/>
    <w:rsid w:val="00EC3C04"/>
    <w:rsid w:val="00EC3E96"/>
    <w:rsid w:val="00EC47AE"/>
    <w:rsid w:val="00EC76E6"/>
    <w:rsid w:val="00EC7D92"/>
    <w:rsid w:val="00ED159C"/>
    <w:rsid w:val="00ED2D76"/>
    <w:rsid w:val="00EE31DB"/>
    <w:rsid w:val="00EE423C"/>
    <w:rsid w:val="00EE4BEA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0C4F"/>
    <w:rsid w:val="00F11466"/>
    <w:rsid w:val="00F16EEE"/>
    <w:rsid w:val="00F179A9"/>
    <w:rsid w:val="00F224BE"/>
    <w:rsid w:val="00F32279"/>
    <w:rsid w:val="00F35DA5"/>
    <w:rsid w:val="00F35E0F"/>
    <w:rsid w:val="00F41FC2"/>
    <w:rsid w:val="00F4326D"/>
    <w:rsid w:val="00F434FB"/>
    <w:rsid w:val="00F456B2"/>
    <w:rsid w:val="00F46D01"/>
    <w:rsid w:val="00F4783F"/>
    <w:rsid w:val="00F5059A"/>
    <w:rsid w:val="00F53F60"/>
    <w:rsid w:val="00F54833"/>
    <w:rsid w:val="00F5655B"/>
    <w:rsid w:val="00F605E2"/>
    <w:rsid w:val="00F66227"/>
    <w:rsid w:val="00F70904"/>
    <w:rsid w:val="00F71349"/>
    <w:rsid w:val="00F77B43"/>
    <w:rsid w:val="00F86463"/>
    <w:rsid w:val="00F87031"/>
    <w:rsid w:val="00F948D2"/>
    <w:rsid w:val="00F95076"/>
    <w:rsid w:val="00FA1448"/>
    <w:rsid w:val="00FA25E5"/>
    <w:rsid w:val="00FA71CA"/>
    <w:rsid w:val="00FB103E"/>
    <w:rsid w:val="00FB37B2"/>
    <w:rsid w:val="00FB7DA3"/>
    <w:rsid w:val="00FC1D3D"/>
    <w:rsid w:val="00FD0DDE"/>
    <w:rsid w:val="00FD1153"/>
    <w:rsid w:val="00FD1786"/>
    <w:rsid w:val="00FD6174"/>
    <w:rsid w:val="00FD68D4"/>
    <w:rsid w:val="00FE4412"/>
    <w:rsid w:val="00FF386C"/>
    <w:rsid w:val="00FF5063"/>
    <w:rsid w:val="00FF53DF"/>
    <w:rsid w:val="00FF6D48"/>
    <w:rsid w:val="00FF707A"/>
    <w:rsid w:val="00FF7AA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6E4E"/>
  <w15:docId w15:val="{ADE5516D-E865-46CF-AFD4-8DF7C629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5E9B9-5EEA-4183-AAC7-9E02F7DFA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679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HSF System</dc:creator>
  <cp:lastModifiedBy>klapil</cp:lastModifiedBy>
  <cp:revision>14</cp:revision>
  <cp:lastPrinted>2024-04-16T08:59:00Z</cp:lastPrinted>
  <dcterms:created xsi:type="dcterms:W3CDTF">2024-04-16T07:41:00Z</dcterms:created>
  <dcterms:modified xsi:type="dcterms:W3CDTF">2024-04-17T08:41:00Z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